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D5A7" w14:textId="77777777" w:rsidR="004C49F2" w:rsidRDefault="004C49F2" w:rsidP="004C49F2">
      <w:pPr>
        <w:spacing w:after="0"/>
        <w:jc w:val="center"/>
        <w:rPr>
          <w:rFonts w:cstheme="minorHAnsi"/>
          <w:b/>
          <w:bCs/>
          <w:sz w:val="28"/>
          <w:szCs w:val="28"/>
        </w:rPr>
      </w:pPr>
      <w:r>
        <w:rPr>
          <w:rFonts w:cstheme="minorHAnsi"/>
          <w:b/>
          <w:bCs/>
          <w:sz w:val="28"/>
          <w:szCs w:val="28"/>
        </w:rPr>
        <w:t>Session 2 Swing Bed</w:t>
      </w:r>
    </w:p>
    <w:p w14:paraId="4254EA4D" w14:textId="3A94D53C" w:rsidR="005E1301" w:rsidRDefault="006133FD" w:rsidP="004C49F2">
      <w:pPr>
        <w:spacing w:after="0"/>
        <w:jc w:val="center"/>
        <w:rPr>
          <w:rFonts w:cstheme="minorHAnsi"/>
          <w:b/>
          <w:bCs/>
          <w:sz w:val="28"/>
          <w:szCs w:val="28"/>
        </w:rPr>
      </w:pPr>
      <w:r w:rsidRPr="004C49F2">
        <w:rPr>
          <w:rFonts w:cstheme="minorHAnsi"/>
          <w:b/>
          <w:bCs/>
          <w:sz w:val="28"/>
          <w:szCs w:val="28"/>
        </w:rPr>
        <w:t>Case Study</w:t>
      </w:r>
      <w:r w:rsidR="0098772D" w:rsidRPr="004C49F2">
        <w:rPr>
          <w:rFonts w:cstheme="minorHAnsi"/>
          <w:b/>
          <w:bCs/>
          <w:sz w:val="28"/>
          <w:szCs w:val="28"/>
        </w:rPr>
        <w:t xml:space="preserve"> </w:t>
      </w:r>
    </w:p>
    <w:p w14:paraId="7AC540BA" w14:textId="77777777" w:rsidR="004C49F2" w:rsidRPr="004C49F2" w:rsidRDefault="004C49F2" w:rsidP="004C49F2">
      <w:pPr>
        <w:spacing w:after="0"/>
        <w:jc w:val="center"/>
        <w:rPr>
          <w:rFonts w:cstheme="minorHAnsi"/>
          <w:b/>
          <w:bCs/>
          <w:sz w:val="28"/>
          <w:szCs w:val="28"/>
        </w:rPr>
      </w:pPr>
    </w:p>
    <w:p w14:paraId="55B9B426" w14:textId="76D6DE34" w:rsidR="0051541E" w:rsidRPr="004C49F2" w:rsidRDefault="000D4D62" w:rsidP="004C49F2">
      <w:pPr>
        <w:spacing w:after="0"/>
        <w:jc w:val="center"/>
        <w:rPr>
          <w:rFonts w:cstheme="minorHAnsi"/>
          <w:b/>
          <w:bCs/>
          <w:u w:val="single"/>
        </w:rPr>
      </w:pPr>
      <w:r w:rsidRPr="004C49F2">
        <w:rPr>
          <w:rFonts w:cstheme="minorHAnsi"/>
          <w:b/>
          <w:bCs/>
          <w:u w:val="single"/>
        </w:rPr>
        <w:t>Physician</w:t>
      </w:r>
    </w:p>
    <w:p w14:paraId="2950B76F" w14:textId="2C36A167" w:rsidR="000D4D62" w:rsidRPr="004C49F2" w:rsidRDefault="000D4D62" w:rsidP="0051541E">
      <w:pPr>
        <w:spacing w:after="0"/>
        <w:rPr>
          <w:rFonts w:cstheme="minorHAnsi"/>
          <w:b/>
          <w:bCs/>
          <w:u w:val="single"/>
        </w:rPr>
      </w:pP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 (01/11/33) is an 85-year-old woman who was admitted to the Hospital by ambulance after being found by her youngest daughter lying in front of her toilet. Her daughter estimates that she may have been on the </w:t>
      </w:r>
      <w:r w:rsidR="00642EA1" w:rsidRPr="004C49F2">
        <w:rPr>
          <w:rFonts w:eastAsia="Times New Roman" w:cstheme="minorHAnsi"/>
          <w:color w:val="2A2736"/>
        </w:rPr>
        <w:t>floor</w:t>
      </w:r>
      <w:r w:rsidRPr="004C49F2">
        <w:rPr>
          <w:rFonts w:eastAsia="Times New Roman" w:cstheme="minorHAnsi"/>
          <w:color w:val="2A2736"/>
        </w:rPr>
        <w:t xml:space="preserve"> overnight. On admission, </w:t>
      </w: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 was diagnosed with a right sided stroke, which has left her with weakness in her left arm and leg. </w:t>
      </w:r>
      <w:r w:rsidR="006D4D12" w:rsidRPr="004C49F2">
        <w:rPr>
          <w:rFonts w:eastAsia="Times New Roman" w:cstheme="minorHAnsi"/>
          <w:color w:val="2A2736"/>
        </w:rPr>
        <w:t xml:space="preserve">She also appears to have </w:t>
      </w:r>
      <w:proofErr w:type="gramStart"/>
      <w:r w:rsidR="006D4D12" w:rsidRPr="004C49F2">
        <w:rPr>
          <w:rFonts w:eastAsia="Times New Roman" w:cstheme="minorHAnsi"/>
          <w:color w:val="2A2736"/>
        </w:rPr>
        <w:t>some</w:t>
      </w:r>
      <w:proofErr w:type="gramEnd"/>
      <w:r w:rsidR="006D4D12" w:rsidRPr="004C49F2">
        <w:rPr>
          <w:rFonts w:eastAsia="Times New Roman" w:cstheme="minorHAnsi"/>
          <w:color w:val="2A2736"/>
        </w:rPr>
        <w:t xml:space="preserve"> problems with swallowing food without choking.</w:t>
      </w:r>
    </w:p>
    <w:p w14:paraId="1899E0D6" w14:textId="77777777" w:rsidR="000D4D62" w:rsidRPr="004C49F2" w:rsidRDefault="000D4D62" w:rsidP="000D4D62">
      <w:pPr>
        <w:spacing w:before="100" w:beforeAutospacing="1" w:after="100" w:afterAutospacing="1" w:line="240" w:lineRule="auto"/>
        <w:rPr>
          <w:rFonts w:eastAsia="Times New Roman" w:cstheme="minorHAnsi"/>
          <w:color w:val="2A2736"/>
        </w:rPr>
      </w:pP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Brown’s medical history includes Alzheimer’s disease; type II diabetes; hypertension; high cholesterol and osteoarthritis. This admission was the third hospital admission in the past year. Other admissions have been for a urinary tract infection and a fall in the context of hypoglycemia, both of which were complicated by episodes of delirium.</w:t>
      </w:r>
    </w:p>
    <w:p w14:paraId="6EA0A0B3" w14:textId="2599862F" w:rsidR="000D4D62" w:rsidRPr="004C49F2" w:rsidRDefault="000D4D62" w:rsidP="00D95AD6">
      <w:pPr>
        <w:spacing w:before="100" w:beforeAutospacing="1" w:after="100" w:afterAutospacing="1" w:line="240" w:lineRule="auto"/>
        <w:rPr>
          <w:rFonts w:eastAsia="Times New Roman" w:cstheme="minorHAnsi"/>
          <w:color w:val="2A2736"/>
        </w:rPr>
      </w:pP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 is admitted to Swing Bed, </w:t>
      </w:r>
      <w:r w:rsidR="00D95AD6" w:rsidRPr="004C49F2">
        <w:rPr>
          <w:rFonts w:eastAsia="Times New Roman" w:cstheme="minorHAnsi"/>
          <w:color w:val="2A2736"/>
        </w:rPr>
        <w:t>3-days</w:t>
      </w:r>
      <w:r w:rsidRPr="004C49F2">
        <w:rPr>
          <w:rFonts w:eastAsia="Times New Roman" w:cstheme="minorHAnsi"/>
          <w:color w:val="2A2736"/>
        </w:rPr>
        <w:t xml:space="preserve"> post inpatient admission, for rehabilitation, cognitive assessment and discharge planning.</w:t>
      </w:r>
    </w:p>
    <w:p w14:paraId="460DCA4B" w14:textId="1F51BBBE" w:rsidR="0051541E" w:rsidRPr="004C49F2" w:rsidRDefault="00FB5386" w:rsidP="004C49F2">
      <w:pPr>
        <w:spacing w:after="0"/>
        <w:jc w:val="center"/>
        <w:rPr>
          <w:rFonts w:cstheme="minorHAnsi"/>
          <w:b/>
          <w:bCs/>
          <w:u w:val="single"/>
        </w:rPr>
      </w:pPr>
      <w:r w:rsidRPr="004C49F2">
        <w:rPr>
          <w:rFonts w:cstheme="minorHAnsi"/>
          <w:b/>
          <w:bCs/>
          <w:u w:val="single"/>
        </w:rPr>
        <w:t>Physical Therapy</w:t>
      </w:r>
    </w:p>
    <w:p w14:paraId="42E2CB6F" w14:textId="77777777" w:rsidR="00FC55C1" w:rsidRPr="004C49F2" w:rsidRDefault="00DA59C6" w:rsidP="0051541E">
      <w:pPr>
        <w:spacing w:after="0"/>
        <w:rPr>
          <w:rStyle w:val="Emphasis"/>
          <w:rFonts w:cstheme="minorHAnsi"/>
          <w:i w:val="0"/>
          <w:iCs w:val="0"/>
          <w:color w:val="141414"/>
          <w:shd w:val="clear" w:color="auto" w:fill="FFFFFF"/>
        </w:rPr>
      </w:pPr>
      <w:proofErr w:type="gramStart"/>
      <w:r w:rsidRPr="004C49F2">
        <w:rPr>
          <w:rStyle w:val="Emphasis"/>
          <w:rFonts w:cstheme="minorHAnsi"/>
          <w:i w:val="0"/>
          <w:iCs w:val="0"/>
          <w:color w:val="141414"/>
          <w:shd w:val="clear" w:color="auto" w:fill="FFFFFF"/>
        </w:rPr>
        <w:t>Mrs.</w:t>
      </w:r>
      <w:proofErr w:type="gramEnd"/>
      <w:r w:rsidRPr="004C49F2">
        <w:rPr>
          <w:rStyle w:val="Emphasis"/>
          <w:rFonts w:cstheme="minorHAnsi"/>
          <w:i w:val="0"/>
          <w:iCs w:val="0"/>
          <w:color w:val="141414"/>
          <w:shd w:val="clear" w:color="auto" w:fill="FFFFFF"/>
        </w:rPr>
        <w:t xml:space="preserve"> Brown</w:t>
      </w:r>
      <w:r w:rsidR="001D270C" w:rsidRPr="004C49F2">
        <w:rPr>
          <w:rStyle w:val="Emphasis"/>
          <w:rFonts w:cstheme="minorHAnsi"/>
          <w:i w:val="0"/>
          <w:iCs w:val="0"/>
          <w:color w:val="141414"/>
          <w:shd w:val="clear" w:color="auto" w:fill="FFFFFF"/>
        </w:rPr>
        <w:t xml:space="preserve"> presents with </w:t>
      </w:r>
      <w:r w:rsidR="007252E7" w:rsidRPr="004C49F2">
        <w:rPr>
          <w:rStyle w:val="Emphasis"/>
          <w:rFonts w:cstheme="minorHAnsi"/>
          <w:i w:val="0"/>
          <w:iCs w:val="0"/>
          <w:color w:val="141414"/>
          <w:shd w:val="clear" w:color="auto" w:fill="FFFFFF"/>
        </w:rPr>
        <w:t>left-</w:t>
      </w:r>
      <w:r w:rsidR="001D270C" w:rsidRPr="004C49F2">
        <w:rPr>
          <w:rStyle w:val="Emphasis"/>
          <w:rFonts w:cstheme="minorHAnsi"/>
          <w:i w:val="0"/>
          <w:iCs w:val="0"/>
          <w:color w:val="141414"/>
          <w:shd w:val="clear" w:color="auto" w:fill="FFFFFF"/>
        </w:rPr>
        <w:t xml:space="preserve">sided weakness.  Key impairments </w:t>
      </w:r>
      <w:r w:rsidR="00EC10E1" w:rsidRPr="004C49F2">
        <w:rPr>
          <w:rStyle w:val="Emphasis"/>
          <w:rFonts w:cstheme="minorHAnsi"/>
          <w:i w:val="0"/>
          <w:iCs w:val="0"/>
          <w:color w:val="141414"/>
          <w:shd w:val="clear" w:color="auto" w:fill="FFFFFF"/>
        </w:rPr>
        <w:t>include</w:t>
      </w:r>
      <w:r w:rsidR="001D270C" w:rsidRPr="004C49F2">
        <w:rPr>
          <w:rStyle w:val="Emphasis"/>
          <w:rFonts w:cstheme="minorHAnsi"/>
          <w:i w:val="0"/>
          <w:iCs w:val="0"/>
          <w:color w:val="141414"/>
          <w:shd w:val="clear" w:color="auto" w:fill="FFFFFF"/>
        </w:rPr>
        <w:t xml:space="preserve"> decreased strength on the </w:t>
      </w:r>
      <w:r w:rsidR="009A5C21" w:rsidRPr="004C49F2">
        <w:rPr>
          <w:rStyle w:val="Emphasis"/>
          <w:rFonts w:cstheme="minorHAnsi"/>
          <w:i w:val="0"/>
          <w:iCs w:val="0"/>
          <w:color w:val="141414"/>
          <w:shd w:val="clear" w:color="auto" w:fill="FFFFFF"/>
        </w:rPr>
        <w:t>left</w:t>
      </w:r>
      <w:r w:rsidRPr="004C49F2">
        <w:rPr>
          <w:rStyle w:val="Emphasis"/>
          <w:rFonts w:cstheme="minorHAnsi"/>
          <w:i w:val="0"/>
          <w:iCs w:val="0"/>
          <w:color w:val="141414"/>
          <w:shd w:val="clear" w:color="auto" w:fill="FFFFFF"/>
        </w:rPr>
        <w:t xml:space="preserve"> </w:t>
      </w:r>
      <w:r w:rsidR="001D270C" w:rsidRPr="004C49F2">
        <w:rPr>
          <w:rStyle w:val="Emphasis"/>
          <w:rFonts w:cstheme="minorHAnsi"/>
          <w:i w:val="0"/>
          <w:iCs w:val="0"/>
          <w:color w:val="141414"/>
          <w:shd w:val="clear" w:color="auto" w:fill="FFFFFF"/>
        </w:rPr>
        <w:t xml:space="preserve">side, poor balance, unable to get out of bed without assistance, and unable to walk independently.  </w:t>
      </w:r>
    </w:p>
    <w:p w14:paraId="3CC2DBB5" w14:textId="77777777" w:rsidR="00FC55C1" w:rsidRPr="004C49F2" w:rsidRDefault="00FC55C1" w:rsidP="0051541E">
      <w:pPr>
        <w:spacing w:after="0"/>
        <w:rPr>
          <w:rStyle w:val="Emphasis"/>
          <w:rFonts w:cstheme="minorHAnsi"/>
          <w:i w:val="0"/>
          <w:iCs w:val="0"/>
          <w:color w:val="141414"/>
          <w:shd w:val="clear" w:color="auto" w:fill="FFFFFF"/>
        </w:rPr>
      </w:pPr>
    </w:p>
    <w:p w14:paraId="6C9A7ABE" w14:textId="39B47F17" w:rsidR="00AB07DE" w:rsidRPr="004C49F2" w:rsidRDefault="00E0663D" w:rsidP="0051541E">
      <w:pPr>
        <w:spacing w:after="0"/>
        <w:rPr>
          <w:rStyle w:val="Emphasis"/>
          <w:rFonts w:cstheme="minorHAnsi"/>
          <w:i w:val="0"/>
          <w:iCs w:val="0"/>
          <w:color w:val="141414"/>
          <w:shd w:val="clear" w:color="auto" w:fill="FFFFFF"/>
        </w:rPr>
      </w:pPr>
      <w:r w:rsidRPr="004C49F2">
        <w:rPr>
          <w:rStyle w:val="Emphasis"/>
          <w:rFonts w:cstheme="minorHAnsi"/>
          <w:i w:val="0"/>
          <w:iCs w:val="0"/>
          <w:color w:val="141414"/>
          <w:shd w:val="clear" w:color="auto" w:fill="FFFFFF"/>
        </w:rPr>
        <w:t>With assistance</w:t>
      </w:r>
      <w:r w:rsidR="00EE6822" w:rsidRPr="004C49F2">
        <w:rPr>
          <w:rStyle w:val="Emphasis"/>
          <w:rFonts w:cstheme="minorHAnsi"/>
          <w:i w:val="0"/>
          <w:iCs w:val="0"/>
          <w:color w:val="141414"/>
          <w:shd w:val="clear" w:color="auto" w:fill="FFFFFF"/>
        </w:rPr>
        <w:t>,</w:t>
      </w:r>
      <w:r w:rsidRPr="004C49F2">
        <w:rPr>
          <w:rStyle w:val="Emphasis"/>
          <w:rFonts w:cstheme="minorHAnsi"/>
          <w:i w:val="0"/>
          <w:iCs w:val="0"/>
          <w:color w:val="141414"/>
          <w:shd w:val="clear" w:color="auto" w:fill="FFFFFF"/>
        </w:rPr>
        <w:t xml:space="preserve"> she can only walk </w:t>
      </w:r>
      <w:r w:rsidR="00B9411D" w:rsidRPr="004C49F2">
        <w:rPr>
          <w:rStyle w:val="Emphasis"/>
          <w:rFonts w:cstheme="minorHAnsi"/>
          <w:i w:val="0"/>
          <w:iCs w:val="0"/>
          <w:color w:val="141414"/>
          <w:shd w:val="clear" w:color="auto" w:fill="FFFFFF"/>
        </w:rPr>
        <w:t xml:space="preserve">approximately three (3) feet.  </w:t>
      </w:r>
      <w:r w:rsidR="006E5BF6" w:rsidRPr="004C49F2">
        <w:rPr>
          <w:rStyle w:val="Emphasis"/>
          <w:rFonts w:cstheme="minorHAnsi"/>
          <w:i w:val="0"/>
          <w:iCs w:val="0"/>
          <w:color w:val="141414"/>
          <w:shd w:val="clear" w:color="auto" w:fill="FFFFFF"/>
        </w:rPr>
        <w:t xml:space="preserve">When standing, </w:t>
      </w:r>
      <w:r w:rsidR="00831A01" w:rsidRPr="004C49F2">
        <w:rPr>
          <w:rStyle w:val="Emphasis"/>
          <w:rFonts w:cstheme="minorHAnsi"/>
          <w:i w:val="0"/>
          <w:iCs w:val="0"/>
          <w:color w:val="141414"/>
          <w:shd w:val="clear" w:color="auto" w:fill="FFFFFF"/>
        </w:rPr>
        <w:t xml:space="preserve">she </w:t>
      </w:r>
      <w:r w:rsidR="006E5BF6" w:rsidRPr="004C49F2">
        <w:rPr>
          <w:rStyle w:val="Emphasis"/>
          <w:rFonts w:cstheme="minorHAnsi"/>
          <w:i w:val="0"/>
          <w:iCs w:val="0"/>
          <w:color w:val="141414"/>
          <w:shd w:val="clear" w:color="auto" w:fill="FFFFFF"/>
        </w:rPr>
        <w:t xml:space="preserve">leans to the left and is unable to stand upright without assistance.  </w:t>
      </w:r>
      <w:r w:rsidR="001D270C" w:rsidRPr="004C49F2">
        <w:rPr>
          <w:rStyle w:val="Emphasis"/>
          <w:rFonts w:cstheme="minorHAnsi"/>
          <w:i w:val="0"/>
          <w:iCs w:val="0"/>
          <w:color w:val="141414"/>
          <w:shd w:val="clear" w:color="auto" w:fill="FFFFFF"/>
        </w:rPr>
        <w:t>Skilled PT is required to address these impairments and to increase mobility</w:t>
      </w:r>
      <w:r w:rsidR="00DA59C6" w:rsidRPr="004C49F2">
        <w:rPr>
          <w:rStyle w:val="Emphasis"/>
          <w:rFonts w:cstheme="minorHAnsi"/>
          <w:i w:val="0"/>
          <w:iCs w:val="0"/>
          <w:color w:val="141414"/>
          <w:shd w:val="clear" w:color="auto" w:fill="FFFFFF"/>
        </w:rPr>
        <w:t xml:space="preserve"> and balance.</w:t>
      </w:r>
    </w:p>
    <w:p w14:paraId="002FB4F7" w14:textId="77777777" w:rsidR="0051541E" w:rsidRPr="004C49F2" w:rsidRDefault="0051541E" w:rsidP="0051541E">
      <w:pPr>
        <w:spacing w:after="0"/>
        <w:rPr>
          <w:rFonts w:eastAsia="Times New Roman" w:cstheme="minorHAnsi"/>
          <w:i/>
          <w:iCs/>
          <w:color w:val="2A2736"/>
        </w:rPr>
      </w:pPr>
    </w:p>
    <w:p w14:paraId="679EACF7" w14:textId="1B271669" w:rsidR="006D4D12" w:rsidRPr="004C49F2" w:rsidRDefault="006D4D12" w:rsidP="004C49F2">
      <w:pPr>
        <w:spacing w:after="0"/>
        <w:jc w:val="center"/>
        <w:rPr>
          <w:rFonts w:cstheme="minorHAnsi"/>
          <w:b/>
          <w:bCs/>
          <w:u w:val="single"/>
        </w:rPr>
      </w:pPr>
      <w:r w:rsidRPr="004C49F2">
        <w:rPr>
          <w:rFonts w:cstheme="minorHAnsi"/>
          <w:b/>
          <w:bCs/>
          <w:u w:val="single"/>
        </w:rPr>
        <w:t>Speech</w:t>
      </w:r>
    </w:p>
    <w:p w14:paraId="7BF4DE2D" w14:textId="347CFAF6" w:rsidR="006D4D12" w:rsidRPr="004C49F2" w:rsidRDefault="006D4D12" w:rsidP="006D4D12">
      <w:pPr>
        <w:spacing w:after="0"/>
        <w:rPr>
          <w:rFonts w:cstheme="minorHAnsi"/>
        </w:rPr>
      </w:pPr>
      <w:proofErr w:type="gramStart"/>
      <w:r w:rsidRPr="004C49F2">
        <w:rPr>
          <w:rFonts w:cstheme="minorHAnsi"/>
        </w:rPr>
        <w:t>Mrs.</w:t>
      </w:r>
      <w:proofErr w:type="gramEnd"/>
      <w:r w:rsidRPr="004C49F2">
        <w:rPr>
          <w:rFonts w:cstheme="minorHAnsi"/>
        </w:rPr>
        <w:t xml:space="preserve"> Brown </w:t>
      </w:r>
      <w:r w:rsidR="002F4C7F" w:rsidRPr="004C49F2">
        <w:rPr>
          <w:rFonts w:cstheme="minorHAnsi"/>
        </w:rPr>
        <w:t xml:space="preserve">is not able to swallow </w:t>
      </w:r>
      <w:r w:rsidR="0051702D" w:rsidRPr="004C49F2">
        <w:rPr>
          <w:rFonts w:cstheme="minorHAnsi"/>
        </w:rPr>
        <w:t xml:space="preserve">clear </w:t>
      </w:r>
      <w:r w:rsidR="002F4C7F" w:rsidRPr="004C49F2">
        <w:rPr>
          <w:rFonts w:cstheme="minorHAnsi"/>
        </w:rPr>
        <w:t xml:space="preserve">liquids </w:t>
      </w:r>
      <w:r w:rsidR="0016030A" w:rsidRPr="004C49F2">
        <w:rPr>
          <w:rFonts w:cstheme="minorHAnsi"/>
        </w:rPr>
        <w:t xml:space="preserve">without choking.  </w:t>
      </w:r>
      <w:r w:rsidR="00451CB8" w:rsidRPr="004C49F2">
        <w:rPr>
          <w:rFonts w:cstheme="minorHAnsi"/>
        </w:rPr>
        <w:t>She is able to</w:t>
      </w:r>
      <w:r w:rsidR="0051702D" w:rsidRPr="004C49F2">
        <w:rPr>
          <w:rFonts w:cstheme="minorHAnsi"/>
        </w:rPr>
        <w:t xml:space="preserve"> swallow pureed foods if she is sitting up</w:t>
      </w:r>
      <w:r w:rsidR="003C7F6B" w:rsidRPr="004C49F2">
        <w:rPr>
          <w:rFonts w:cstheme="minorHAnsi"/>
        </w:rPr>
        <w:t xml:space="preserve"> in bed</w:t>
      </w:r>
      <w:r w:rsidR="00EE6822" w:rsidRPr="004C49F2">
        <w:rPr>
          <w:rFonts w:cstheme="minorHAnsi"/>
        </w:rPr>
        <w:t xml:space="preserve"> without choking.  </w:t>
      </w:r>
    </w:p>
    <w:p w14:paraId="3C33D2F2" w14:textId="77777777" w:rsidR="006D4D12" w:rsidRPr="004C49F2" w:rsidRDefault="006D4D12" w:rsidP="002C3729">
      <w:pPr>
        <w:spacing w:after="0"/>
        <w:jc w:val="center"/>
        <w:rPr>
          <w:rFonts w:cstheme="minorHAnsi"/>
          <w:b/>
          <w:bCs/>
          <w:u w:val="single"/>
        </w:rPr>
      </w:pPr>
    </w:p>
    <w:p w14:paraId="1BA5F8BE" w14:textId="33441ED2" w:rsidR="008F11C7" w:rsidRPr="004C49F2" w:rsidRDefault="00FB5386" w:rsidP="004C49F2">
      <w:pPr>
        <w:spacing w:after="0"/>
        <w:jc w:val="center"/>
        <w:rPr>
          <w:rFonts w:cstheme="minorHAnsi"/>
          <w:b/>
          <w:bCs/>
          <w:u w:val="single"/>
        </w:rPr>
      </w:pPr>
      <w:r w:rsidRPr="004C49F2">
        <w:rPr>
          <w:rFonts w:cstheme="minorHAnsi"/>
          <w:b/>
          <w:bCs/>
          <w:u w:val="single"/>
        </w:rPr>
        <w:t>Nursing</w:t>
      </w:r>
    </w:p>
    <w:p w14:paraId="2C7D5660" w14:textId="77777777" w:rsidR="00C30173" w:rsidRPr="004C49F2" w:rsidRDefault="00C30173" w:rsidP="00C30173">
      <w:pPr>
        <w:spacing w:after="0"/>
        <w:rPr>
          <w:rFonts w:eastAsia="Times New Roman" w:cstheme="minorHAnsi"/>
          <w:b/>
          <w:bCs/>
          <w:color w:val="2A2736"/>
        </w:rPr>
      </w:pPr>
      <w:r w:rsidRPr="004C49F2">
        <w:rPr>
          <w:rFonts w:eastAsia="Times New Roman" w:cstheme="minorHAnsi"/>
          <w:b/>
          <w:bCs/>
          <w:color w:val="2A2736"/>
        </w:rPr>
        <w:t>Diabetes</w:t>
      </w:r>
    </w:p>
    <w:p w14:paraId="5F676582" w14:textId="23BFBD78" w:rsidR="00C30173" w:rsidRPr="004C49F2" w:rsidRDefault="00C30173" w:rsidP="00C30173">
      <w:pPr>
        <w:spacing w:after="0"/>
        <w:rPr>
          <w:rFonts w:eastAsia="Times New Roman" w:cstheme="minorHAnsi"/>
          <w:b/>
          <w:bCs/>
          <w:color w:val="2A2736"/>
        </w:rPr>
      </w:pP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 is an insulin-dependent diabetic</w:t>
      </w:r>
      <w:r w:rsidR="006F36A3" w:rsidRPr="004C49F2">
        <w:rPr>
          <w:rFonts w:eastAsia="Times New Roman" w:cstheme="minorHAnsi"/>
          <w:color w:val="2A2736"/>
        </w:rPr>
        <w:t xml:space="preserve"> and takes</w:t>
      </w:r>
      <w:r w:rsidR="006F36A3" w:rsidRPr="004C49F2">
        <w:rPr>
          <w:rFonts w:eastAsia="Times New Roman" w:cstheme="minorHAnsi"/>
          <w:b/>
          <w:bCs/>
          <w:color w:val="2A2736"/>
        </w:rPr>
        <w:t xml:space="preserve"> </w:t>
      </w:r>
      <w:r w:rsidR="00365E12" w:rsidRPr="004C49F2">
        <w:rPr>
          <w:rStyle w:val="Strong"/>
          <w:rFonts w:cstheme="minorHAnsi"/>
          <w:b w:val="0"/>
          <w:bCs w:val="0"/>
          <w:color w:val="444444"/>
          <w:spacing w:val="-4"/>
        </w:rPr>
        <w:t>Hu</w:t>
      </w:r>
      <w:r w:rsidR="00B104C9" w:rsidRPr="004C49F2">
        <w:rPr>
          <w:rStyle w:val="Strong"/>
          <w:rFonts w:cstheme="minorHAnsi"/>
          <w:b w:val="0"/>
          <w:bCs w:val="0"/>
          <w:color w:val="444444"/>
          <w:spacing w:val="-4"/>
        </w:rPr>
        <w:t>malog</w:t>
      </w:r>
      <w:r w:rsidR="00365E12" w:rsidRPr="004C49F2">
        <w:rPr>
          <w:rStyle w:val="Strong"/>
          <w:rFonts w:cstheme="minorHAnsi"/>
          <w:b w:val="0"/>
          <w:bCs w:val="0"/>
          <w:color w:val="444444"/>
          <w:spacing w:val="-4"/>
        </w:rPr>
        <w:t xml:space="preserve"> before meals</w:t>
      </w:r>
      <w:r w:rsidR="00F76265" w:rsidRPr="004C49F2">
        <w:rPr>
          <w:rStyle w:val="Strong"/>
          <w:rFonts w:cstheme="minorHAnsi"/>
          <w:b w:val="0"/>
          <w:bCs w:val="0"/>
          <w:color w:val="444444"/>
          <w:spacing w:val="-4"/>
        </w:rPr>
        <w:t xml:space="preserve"> based on blood sugar </w:t>
      </w:r>
      <w:r w:rsidR="003459F6" w:rsidRPr="004C49F2">
        <w:rPr>
          <w:rStyle w:val="Strong"/>
          <w:rFonts w:cstheme="minorHAnsi"/>
          <w:b w:val="0"/>
          <w:bCs w:val="0"/>
          <w:color w:val="444444"/>
          <w:spacing w:val="-4"/>
        </w:rPr>
        <w:t xml:space="preserve">as well as </w:t>
      </w:r>
      <w:r w:rsidR="00F76265" w:rsidRPr="004C49F2">
        <w:rPr>
          <w:rStyle w:val="Strong"/>
          <w:rFonts w:cstheme="minorHAnsi"/>
          <w:b w:val="0"/>
          <w:bCs w:val="0"/>
          <w:color w:val="444444"/>
          <w:spacing w:val="-4"/>
        </w:rPr>
        <w:t>Lantus</w:t>
      </w:r>
      <w:r w:rsidR="003459F6" w:rsidRPr="004C49F2">
        <w:rPr>
          <w:rStyle w:val="Strong"/>
          <w:rFonts w:cstheme="minorHAnsi"/>
          <w:b w:val="0"/>
          <w:bCs w:val="0"/>
          <w:color w:val="444444"/>
          <w:spacing w:val="-4"/>
        </w:rPr>
        <w:t xml:space="preserve"> once per day.</w:t>
      </w:r>
    </w:p>
    <w:p w14:paraId="2CC109AD" w14:textId="77777777" w:rsidR="00C30173" w:rsidRPr="004C49F2" w:rsidRDefault="00C30173" w:rsidP="002C3729">
      <w:pPr>
        <w:spacing w:after="0"/>
        <w:rPr>
          <w:rFonts w:cstheme="minorHAnsi"/>
          <w:b/>
          <w:bCs/>
        </w:rPr>
      </w:pPr>
    </w:p>
    <w:p w14:paraId="59CFCC4C" w14:textId="1E89EFCB" w:rsidR="00A37611" w:rsidRPr="004C49F2" w:rsidRDefault="00A37611" w:rsidP="002C3729">
      <w:pPr>
        <w:spacing w:after="0"/>
        <w:rPr>
          <w:rFonts w:cstheme="minorHAnsi"/>
          <w:b/>
          <w:bCs/>
        </w:rPr>
      </w:pPr>
      <w:r w:rsidRPr="004C49F2">
        <w:rPr>
          <w:rFonts w:cstheme="minorHAnsi"/>
          <w:b/>
          <w:bCs/>
        </w:rPr>
        <w:t>Hearing</w:t>
      </w:r>
    </w:p>
    <w:p w14:paraId="6625F4DF" w14:textId="6011FA80" w:rsidR="00A37611" w:rsidRPr="004C49F2" w:rsidRDefault="00A37611" w:rsidP="002C3729">
      <w:pPr>
        <w:spacing w:after="0"/>
        <w:rPr>
          <w:rFonts w:cstheme="minorHAnsi"/>
        </w:rPr>
      </w:pPr>
      <w:proofErr w:type="gramStart"/>
      <w:r w:rsidRPr="004C49F2">
        <w:rPr>
          <w:rFonts w:cstheme="minorHAnsi"/>
        </w:rPr>
        <w:t>Mrs.</w:t>
      </w:r>
      <w:proofErr w:type="gramEnd"/>
      <w:r w:rsidRPr="004C49F2">
        <w:rPr>
          <w:rFonts w:cstheme="minorHAnsi"/>
        </w:rPr>
        <w:t xml:space="preserve"> Brown is very hard of hearing.  She does not have hearing aids.</w:t>
      </w:r>
    </w:p>
    <w:p w14:paraId="73D50828" w14:textId="77777777" w:rsidR="00A37611" w:rsidRPr="004C49F2" w:rsidRDefault="00A37611" w:rsidP="002C3729">
      <w:pPr>
        <w:spacing w:after="0"/>
        <w:rPr>
          <w:rFonts w:cstheme="minorHAnsi"/>
          <w:b/>
          <w:bCs/>
        </w:rPr>
      </w:pPr>
    </w:p>
    <w:p w14:paraId="4A030663" w14:textId="6488BC68" w:rsidR="009A5B56" w:rsidRPr="004C49F2" w:rsidRDefault="009A5B56" w:rsidP="002C3729">
      <w:pPr>
        <w:spacing w:after="0"/>
        <w:rPr>
          <w:rFonts w:cstheme="minorHAnsi"/>
          <w:b/>
          <w:bCs/>
        </w:rPr>
      </w:pPr>
      <w:r w:rsidRPr="004C49F2">
        <w:rPr>
          <w:rFonts w:cstheme="minorHAnsi"/>
          <w:b/>
          <w:bCs/>
        </w:rPr>
        <w:t>Oral</w:t>
      </w:r>
    </w:p>
    <w:p w14:paraId="57D1DE1E" w14:textId="1664F3FE" w:rsidR="009A5B56" w:rsidRPr="004C49F2" w:rsidRDefault="009A5B56" w:rsidP="002C3729">
      <w:pPr>
        <w:spacing w:after="0"/>
        <w:rPr>
          <w:rFonts w:cstheme="minorHAnsi"/>
        </w:rPr>
      </w:pPr>
      <w:proofErr w:type="gramStart"/>
      <w:r w:rsidRPr="004C49F2">
        <w:rPr>
          <w:rFonts w:cstheme="minorHAnsi"/>
        </w:rPr>
        <w:t>Mrs.</w:t>
      </w:r>
      <w:proofErr w:type="gramEnd"/>
      <w:r w:rsidRPr="004C49F2">
        <w:rPr>
          <w:rFonts w:cstheme="minorHAnsi"/>
        </w:rPr>
        <w:t xml:space="preserve"> Brown has </w:t>
      </w:r>
      <w:r w:rsidR="00EC10E1" w:rsidRPr="004C49F2">
        <w:rPr>
          <w:rFonts w:cstheme="minorHAnsi"/>
        </w:rPr>
        <w:t>dentures,</w:t>
      </w:r>
      <w:r w:rsidRPr="004C49F2">
        <w:rPr>
          <w:rFonts w:cstheme="minorHAnsi"/>
        </w:rPr>
        <w:t xml:space="preserve"> but they do not appear to fit very well.  She has trouble chewing food</w:t>
      </w:r>
      <w:r w:rsidR="00B9411D" w:rsidRPr="004C49F2">
        <w:rPr>
          <w:rFonts w:cstheme="minorHAnsi"/>
        </w:rPr>
        <w:t>.  Her daughter stated she only eats soft food that she doesn’t have to chew.</w:t>
      </w:r>
    </w:p>
    <w:p w14:paraId="2AC1D76A" w14:textId="77777777" w:rsidR="009A5B56" w:rsidRPr="004C49F2" w:rsidRDefault="009A5B56" w:rsidP="002C3729">
      <w:pPr>
        <w:spacing w:after="0"/>
        <w:rPr>
          <w:rFonts w:cstheme="minorHAnsi"/>
        </w:rPr>
      </w:pPr>
    </w:p>
    <w:p w14:paraId="733320E0" w14:textId="6CB0DB16" w:rsidR="002C3729" w:rsidRPr="004C49F2" w:rsidRDefault="001D270C" w:rsidP="002C3729">
      <w:pPr>
        <w:spacing w:after="0"/>
        <w:rPr>
          <w:rFonts w:cstheme="minorHAnsi"/>
          <w:b/>
          <w:bCs/>
        </w:rPr>
      </w:pPr>
      <w:r w:rsidRPr="004C49F2">
        <w:rPr>
          <w:rFonts w:cstheme="minorHAnsi"/>
          <w:b/>
          <w:bCs/>
        </w:rPr>
        <w:t>Cognitive</w:t>
      </w:r>
    </w:p>
    <w:p w14:paraId="626810D0" w14:textId="0815F251" w:rsidR="002C3729" w:rsidRPr="004C49F2" w:rsidRDefault="002C3729" w:rsidP="002C3729">
      <w:pPr>
        <w:spacing w:after="0"/>
        <w:rPr>
          <w:rFonts w:cstheme="minorHAnsi"/>
        </w:rPr>
      </w:pPr>
      <w:proofErr w:type="gramStart"/>
      <w:r w:rsidRPr="004C49F2">
        <w:rPr>
          <w:rFonts w:cstheme="minorHAnsi"/>
        </w:rPr>
        <w:lastRenderedPageBreak/>
        <w:t>Mrs.</w:t>
      </w:r>
      <w:proofErr w:type="gramEnd"/>
      <w:r w:rsidRPr="004C49F2">
        <w:rPr>
          <w:rFonts w:cstheme="minorHAnsi"/>
        </w:rPr>
        <w:t xml:space="preserve"> Brown </w:t>
      </w:r>
      <w:r w:rsidR="00582821" w:rsidRPr="004C49F2">
        <w:rPr>
          <w:rFonts w:cstheme="minorHAnsi"/>
        </w:rPr>
        <w:t xml:space="preserve">seems unaware that she is in the hospital.  She </w:t>
      </w:r>
      <w:r w:rsidR="009C3670" w:rsidRPr="004C49F2">
        <w:rPr>
          <w:rFonts w:cstheme="minorHAnsi"/>
        </w:rPr>
        <w:t xml:space="preserve">cannot remember where </w:t>
      </w:r>
      <w:r w:rsidR="00582821" w:rsidRPr="004C49F2">
        <w:rPr>
          <w:rFonts w:cstheme="minorHAnsi"/>
        </w:rPr>
        <w:t xml:space="preserve">her </w:t>
      </w:r>
      <w:r w:rsidR="009C3670" w:rsidRPr="004C49F2">
        <w:rPr>
          <w:rFonts w:cstheme="minorHAnsi"/>
        </w:rPr>
        <w:t xml:space="preserve">call light is and calls out </w:t>
      </w:r>
      <w:r w:rsidR="00B04F7E" w:rsidRPr="004C49F2">
        <w:rPr>
          <w:rFonts w:cstheme="minorHAnsi"/>
        </w:rPr>
        <w:t xml:space="preserve">frequently </w:t>
      </w:r>
      <w:r w:rsidR="008A6B4B" w:rsidRPr="004C49F2">
        <w:rPr>
          <w:rFonts w:cstheme="minorHAnsi"/>
        </w:rPr>
        <w:t>for her daughter</w:t>
      </w:r>
      <w:r w:rsidR="00B04F7E" w:rsidRPr="004C49F2">
        <w:rPr>
          <w:rFonts w:cstheme="minorHAnsi"/>
        </w:rPr>
        <w:t xml:space="preserve"> to co</w:t>
      </w:r>
      <w:r w:rsidR="00582821" w:rsidRPr="004C49F2">
        <w:rPr>
          <w:rFonts w:cstheme="minorHAnsi"/>
        </w:rPr>
        <w:t>m</w:t>
      </w:r>
      <w:r w:rsidR="00B04F7E" w:rsidRPr="004C49F2">
        <w:rPr>
          <w:rFonts w:cstheme="minorHAnsi"/>
        </w:rPr>
        <w:t>e help her.</w:t>
      </w:r>
      <w:r w:rsidR="008A6B4B" w:rsidRPr="004C49F2">
        <w:rPr>
          <w:rFonts w:cstheme="minorHAnsi"/>
        </w:rPr>
        <w:t xml:space="preserve">  </w:t>
      </w:r>
      <w:proofErr w:type="gramStart"/>
      <w:r w:rsidR="00B04F7E" w:rsidRPr="004C49F2">
        <w:rPr>
          <w:rFonts w:cstheme="minorHAnsi"/>
        </w:rPr>
        <w:t>Mrs.</w:t>
      </w:r>
      <w:proofErr w:type="gramEnd"/>
      <w:r w:rsidR="00B04F7E" w:rsidRPr="004C49F2">
        <w:rPr>
          <w:rFonts w:cstheme="minorHAnsi"/>
        </w:rPr>
        <w:t xml:space="preserve"> Brown can</w:t>
      </w:r>
      <w:r w:rsidR="00C94874" w:rsidRPr="004C49F2">
        <w:rPr>
          <w:rFonts w:cstheme="minorHAnsi"/>
        </w:rPr>
        <w:t xml:space="preserve"> </w:t>
      </w:r>
      <w:r w:rsidR="00582821" w:rsidRPr="004C49F2">
        <w:rPr>
          <w:rFonts w:cstheme="minorHAnsi"/>
        </w:rPr>
        <w:t>follow simple instructions</w:t>
      </w:r>
      <w:r w:rsidR="00C94874" w:rsidRPr="004C49F2">
        <w:rPr>
          <w:rFonts w:cstheme="minorHAnsi"/>
        </w:rPr>
        <w:t xml:space="preserve">.  </w:t>
      </w:r>
    </w:p>
    <w:p w14:paraId="70CF7B6A" w14:textId="61492FBB" w:rsidR="00582821" w:rsidRPr="004C49F2" w:rsidRDefault="00582821" w:rsidP="002C3729">
      <w:pPr>
        <w:spacing w:after="0"/>
        <w:rPr>
          <w:rFonts w:cstheme="minorHAnsi"/>
        </w:rPr>
      </w:pPr>
    </w:p>
    <w:p w14:paraId="4FB90AD3" w14:textId="08E11E17" w:rsidR="009B47BA" w:rsidRPr="004C49F2" w:rsidRDefault="009B47BA" w:rsidP="002C3729">
      <w:pPr>
        <w:spacing w:after="0"/>
        <w:rPr>
          <w:rFonts w:cstheme="minorHAnsi"/>
        </w:rPr>
      </w:pPr>
    </w:p>
    <w:p w14:paraId="3F4C1F3D" w14:textId="77777777" w:rsidR="009B47BA" w:rsidRPr="004C49F2" w:rsidRDefault="009B47BA" w:rsidP="002C3729">
      <w:pPr>
        <w:spacing w:after="0"/>
        <w:rPr>
          <w:rFonts w:cstheme="minorHAnsi"/>
        </w:rPr>
      </w:pPr>
    </w:p>
    <w:p w14:paraId="4C28F6FD" w14:textId="289A4918" w:rsidR="002C3729" w:rsidRPr="004C49F2" w:rsidRDefault="009C3670" w:rsidP="002C3729">
      <w:pPr>
        <w:spacing w:after="0"/>
        <w:rPr>
          <w:rFonts w:cstheme="minorHAnsi"/>
          <w:b/>
          <w:bCs/>
        </w:rPr>
      </w:pPr>
      <w:r w:rsidRPr="004C49F2">
        <w:rPr>
          <w:rFonts w:cstheme="minorHAnsi"/>
          <w:b/>
          <w:bCs/>
        </w:rPr>
        <w:t>Fall</w:t>
      </w:r>
      <w:r w:rsidR="002C3729" w:rsidRPr="004C49F2">
        <w:rPr>
          <w:rFonts w:cstheme="minorHAnsi"/>
          <w:b/>
          <w:bCs/>
        </w:rPr>
        <w:t xml:space="preserve"> Risk</w:t>
      </w:r>
    </w:p>
    <w:p w14:paraId="29A2118C" w14:textId="41F2E8DF" w:rsidR="009C3670" w:rsidRPr="004C49F2" w:rsidRDefault="002C3729" w:rsidP="002C3729">
      <w:pPr>
        <w:spacing w:after="0"/>
        <w:rPr>
          <w:rFonts w:cstheme="minorHAnsi"/>
        </w:rPr>
      </w:pPr>
      <w:proofErr w:type="gramStart"/>
      <w:r w:rsidRPr="004C49F2">
        <w:rPr>
          <w:rFonts w:cstheme="minorHAnsi"/>
        </w:rPr>
        <w:t>Mrs.</w:t>
      </w:r>
      <w:proofErr w:type="gramEnd"/>
      <w:r w:rsidRPr="004C49F2">
        <w:rPr>
          <w:rFonts w:cstheme="minorHAnsi"/>
        </w:rPr>
        <w:t xml:space="preserve"> Brown </w:t>
      </w:r>
      <w:r w:rsidR="00571F81" w:rsidRPr="004C49F2">
        <w:rPr>
          <w:rFonts w:cstheme="minorHAnsi"/>
        </w:rPr>
        <w:t xml:space="preserve">frequently </w:t>
      </w:r>
      <w:r w:rsidR="00EE7090" w:rsidRPr="004C49F2">
        <w:rPr>
          <w:rFonts w:cstheme="minorHAnsi"/>
        </w:rPr>
        <w:t>tries to get out of bed, despite frequent reminders.</w:t>
      </w:r>
      <w:r w:rsidR="00571F81" w:rsidRPr="004C49F2">
        <w:rPr>
          <w:rFonts w:cstheme="minorHAnsi"/>
        </w:rPr>
        <w:t xml:space="preserve">  Has been found at least on</w:t>
      </w:r>
      <w:r w:rsidR="003304FC" w:rsidRPr="004C49F2">
        <w:rPr>
          <w:rFonts w:cstheme="minorHAnsi"/>
        </w:rPr>
        <w:t>c</w:t>
      </w:r>
      <w:r w:rsidR="00571F81" w:rsidRPr="004C49F2">
        <w:rPr>
          <w:rFonts w:cstheme="minorHAnsi"/>
        </w:rPr>
        <w:t>e sitting on edge of bed trying to stand.</w:t>
      </w:r>
      <w:r w:rsidR="00D3570C" w:rsidRPr="004C49F2">
        <w:rPr>
          <w:rFonts w:cstheme="minorHAnsi"/>
        </w:rPr>
        <w:t xml:space="preserve">  High risk for falls.</w:t>
      </w:r>
    </w:p>
    <w:p w14:paraId="1EDC93F9" w14:textId="77777777" w:rsidR="002C3729" w:rsidRPr="004C49F2" w:rsidRDefault="002C3729" w:rsidP="002C3729">
      <w:pPr>
        <w:spacing w:after="0"/>
        <w:rPr>
          <w:rFonts w:cstheme="minorHAnsi"/>
        </w:rPr>
      </w:pPr>
    </w:p>
    <w:p w14:paraId="05E721BF" w14:textId="77777777" w:rsidR="002C3729" w:rsidRPr="004C49F2" w:rsidRDefault="009C3670" w:rsidP="002C3729">
      <w:pPr>
        <w:spacing w:after="0"/>
        <w:rPr>
          <w:rFonts w:cstheme="minorHAnsi"/>
          <w:b/>
          <w:bCs/>
        </w:rPr>
      </w:pPr>
      <w:r w:rsidRPr="004C49F2">
        <w:rPr>
          <w:rFonts w:cstheme="minorHAnsi"/>
          <w:b/>
          <w:bCs/>
        </w:rPr>
        <w:t>Nutrition</w:t>
      </w:r>
    </w:p>
    <w:p w14:paraId="384C7DD9" w14:textId="77DEA16F" w:rsidR="009C3670" w:rsidRPr="004C49F2" w:rsidRDefault="00045755" w:rsidP="002C3729">
      <w:pPr>
        <w:spacing w:after="0"/>
        <w:rPr>
          <w:rFonts w:cstheme="minorHAnsi"/>
        </w:rPr>
      </w:pPr>
      <w:r w:rsidRPr="004C49F2">
        <w:rPr>
          <w:rFonts w:cstheme="minorHAnsi"/>
        </w:rPr>
        <w:t xml:space="preserve">According to her daughter </w:t>
      </w:r>
      <w:proofErr w:type="gramStart"/>
      <w:r w:rsidR="002C3729" w:rsidRPr="004C49F2">
        <w:rPr>
          <w:rFonts w:cstheme="minorHAnsi"/>
        </w:rPr>
        <w:t>Mrs.</w:t>
      </w:r>
      <w:proofErr w:type="gramEnd"/>
      <w:r w:rsidR="002C3729" w:rsidRPr="004C49F2">
        <w:rPr>
          <w:rFonts w:cstheme="minorHAnsi"/>
        </w:rPr>
        <w:t xml:space="preserve"> Brown </w:t>
      </w:r>
      <w:r w:rsidR="000D737B" w:rsidRPr="004C49F2">
        <w:rPr>
          <w:rFonts w:cstheme="minorHAnsi"/>
        </w:rPr>
        <w:t>has lost 1</w:t>
      </w:r>
      <w:r w:rsidR="00715A35" w:rsidRPr="004C49F2">
        <w:rPr>
          <w:rFonts w:cstheme="minorHAnsi"/>
        </w:rPr>
        <w:t>5</w:t>
      </w:r>
      <w:r w:rsidR="000D737B" w:rsidRPr="004C49F2">
        <w:rPr>
          <w:rFonts w:cstheme="minorHAnsi"/>
        </w:rPr>
        <w:t xml:space="preserve"> pounds in the last </w:t>
      </w:r>
      <w:r w:rsidR="009B47BA" w:rsidRPr="004C49F2">
        <w:rPr>
          <w:rFonts w:cstheme="minorHAnsi"/>
        </w:rPr>
        <w:t>three months</w:t>
      </w:r>
      <w:r w:rsidR="00715A35" w:rsidRPr="004C49F2">
        <w:rPr>
          <w:rFonts w:cstheme="minorHAnsi"/>
        </w:rPr>
        <w:t>.  Current weight is 1</w:t>
      </w:r>
      <w:r w:rsidR="001C59CA" w:rsidRPr="004C49F2">
        <w:rPr>
          <w:rFonts w:cstheme="minorHAnsi"/>
        </w:rPr>
        <w:t>3</w:t>
      </w:r>
      <w:r w:rsidR="00715A35" w:rsidRPr="004C49F2">
        <w:rPr>
          <w:rFonts w:cstheme="minorHAnsi"/>
        </w:rPr>
        <w:t xml:space="preserve">0 pounds. </w:t>
      </w:r>
      <w:r w:rsidR="000D737B" w:rsidRPr="004C49F2">
        <w:rPr>
          <w:rFonts w:cstheme="minorHAnsi"/>
        </w:rPr>
        <w:t xml:space="preserve">She is </w:t>
      </w:r>
      <w:r w:rsidRPr="004C49F2">
        <w:rPr>
          <w:rFonts w:cstheme="minorHAnsi"/>
        </w:rPr>
        <w:t xml:space="preserve">currently </w:t>
      </w:r>
      <w:r w:rsidR="000D737B" w:rsidRPr="004C49F2">
        <w:rPr>
          <w:rFonts w:cstheme="minorHAnsi"/>
        </w:rPr>
        <w:t xml:space="preserve">only eating about 10% of meals.  </w:t>
      </w:r>
    </w:p>
    <w:p w14:paraId="29C361A7" w14:textId="77777777" w:rsidR="002C3729" w:rsidRPr="004C49F2" w:rsidRDefault="002C3729" w:rsidP="002C3729">
      <w:pPr>
        <w:spacing w:after="0"/>
        <w:rPr>
          <w:rFonts w:cstheme="minorHAnsi"/>
        </w:rPr>
      </w:pPr>
    </w:p>
    <w:p w14:paraId="722D8C37" w14:textId="77777777" w:rsidR="002C3729" w:rsidRPr="004C49F2" w:rsidRDefault="00D3570C" w:rsidP="002C3729">
      <w:pPr>
        <w:spacing w:after="0"/>
        <w:rPr>
          <w:rFonts w:cstheme="minorHAnsi"/>
          <w:b/>
          <w:bCs/>
        </w:rPr>
      </w:pPr>
      <w:r w:rsidRPr="004C49F2">
        <w:rPr>
          <w:rFonts w:cstheme="minorHAnsi"/>
          <w:b/>
          <w:bCs/>
        </w:rPr>
        <w:t>Skin</w:t>
      </w:r>
    </w:p>
    <w:p w14:paraId="64F84DBA" w14:textId="278A8F27" w:rsidR="003E024A" w:rsidRPr="004C49F2" w:rsidRDefault="002C3729" w:rsidP="002C3729">
      <w:pPr>
        <w:spacing w:after="0"/>
        <w:rPr>
          <w:rFonts w:cstheme="minorHAnsi"/>
        </w:rPr>
      </w:pPr>
      <w:proofErr w:type="gramStart"/>
      <w:r w:rsidRPr="004C49F2">
        <w:rPr>
          <w:rFonts w:cstheme="minorHAnsi"/>
        </w:rPr>
        <w:t>Mrs.</w:t>
      </w:r>
      <w:proofErr w:type="gramEnd"/>
      <w:r w:rsidRPr="004C49F2">
        <w:rPr>
          <w:rFonts w:cstheme="minorHAnsi"/>
        </w:rPr>
        <w:t xml:space="preserve"> Brown has b</w:t>
      </w:r>
      <w:r w:rsidR="00D3570C" w:rsidRPr="004C49F2">
        <w:rPr>
          <w:rFonts w:cstheme="minorHAnsi"/>
        </w:rPr>
        <w:t xml:space="preserve">ruising on </w:t>
      </w:r>
      <w:r w:rsidR="009B47BA" w:rsidRPr="004C49F2">
        <w:rPr>
          <w:rFonts w:cstheme="minorHAnsi"/>
        </w:rPr>
        <w:t xml:space="preserve">her </w:t>
      </w:r>
      <w:r w:rsidR="00D3570C" w:rsidRPr="004C49F2">
        <w:rPr>
          <w:rFonts w:cstheme="minorHAnsi"/>
        </w:rPr>
        <w:t>right shoulder and arm</w:t>
      </w:r>
      <w:r w:rsidR="009B1A41" w:rsidRPr="004C49F2">
        <w:rPr>
          <w:rFonts w:cstheme="minorHAnsi"/>
        </w:rPr>
        <w:t xml:space="preserve">.  </w:t>
      </w:r>
      <w:r w:rsidR="00EC10E1" w:rsidRPr="004C49F2">
        <w:rPr>
          <w:rFonts w:cstheme="minorHAnsi"/>
        </w:rPr>
        <w:t>She is at h</w:t>
      </w:r>
      <w:r w:rsidR="003E024A" w:rsidRPr="004C49F2">
        <w:rPr>
          <w:rFonts w:cstheme="minorHAnsi"/>
        </w:rPr>
        <w:t xml:space="preserve">igh risk for skin breakdown </w:t>
      </w:r>
      <w:r w:rsidR="00EC10E1" w:rsidRPr="004C49F2">
        <w:rPr>
          <w:rFonts w:cstheme="minorHAnsi"/>
        </w:rPr>
        <w:t xml:space="preserve">based on the Braden scale </w:t>
      </w:r>
      <w:r w:rsidR="003E024A" w:rsidRPr="004C49F2">
        <w:rPr>
          <w:rFonts w:cstheme="minorHAnsi"/>
        </w:rPr>
        <w:t>due to nutritional status</w:t>
      </w:r>
      <w:r w:rsidR="004465A7" w:rsidRPr="004C49F2">
        <w:rPr>
          <w:rFonts w:cstheme="minorHAnsi"/>
        </w:rPr>
        <w:t xml:space="preserve"> and </w:t>
      </w:r>
      <w:r w:rsidR="00D4509D" w:rsidRPr="004C49F2">
        <w:rPr>
          <w:rFonts w:cstheme="minorHAnsi"/>
        </w:rPr>
        <w:t>left-</w:t>
      </w:r>
      <w:r w:rsidR="004465A7" w:rsidRPr="004C49F2">
        <w:rPr>
          <w:rFonts w:cstheme="minorHAnsi"/>
        </w:rPr>
        <w:t xml:space="preserve"> sided weakness.</w:t>
      </w:r>
    </w:p>
    <w:p w14:paraId="7CFEEEBA" w14:textId="5B1946EF" w:rsidR="002C3729" w:rsidRPr="004C49F2" w:rsidRDefault="002C3729" w:rsidP="002C3729">
      <w:pPr>
        <w:spacing w:after="0"/>
        <w:rPr>
          <w:rFonts w:cstheme="minorHAnsi"/>
        </w:rPr>
      </w:pPr>
    </w:p>
    <w:p w14:paraId="73C33848" w14:textId="702052B4" w:rsidR="002C3729" w:rsidRPr="004C49F2" w:rsidRDefault="007B630E" w:rsidP="002C3729">
      <w:pPr>
        <w:spacing w:after="0"/>
        <w:rPr>
          <w:rFonts w:cstheme="minorHAnsi"/>
          <w:b/>
          <w:bCs/>
        </w:rPr>
      </w:pPr>
      <w:r w:rsidRPr="004C49F2">
        <w:rPr>
          <w:rFonts w:cstheme="minorHAnsi"/>
          <w:b/>
          <w:bCs/>
        </w:rPr>
        <w:t xml:space="preserve">Customary </w:t>
      </w:r>
      <w:r w:rsidR="002C3729" w:rsidRPr="004C49F2">
        <w:rPr>
          <w:rFonts w:cstheme="minorHAnsi"/>
          <w:b/>
          <w:bCs/>
        </w:rPr>
        <w:t>Routine</w:t>
      </w:r>
    </w:p>
    <w:p w14:paraId="5042493E" w14:textId="7BA33085" w:rsidR="007B630E" w:rsidRPr="004C49F2" w:rsidRDefault="00045755" w:rsidP="002C3729">
      <w:pPr>
        <w:spacing w:after="0"/>
        <w:rPr>
          <w:rFonts w:cstheme="minorHAnsi"/>
        </w:rPr>
      </w:pPr>
      <w:r w:rsidRPr="004C49F2">
        <w:rPr>
          <w:rFonts w:cstheme="minorHAnsi"/>
        </w:rPr>
        <w:t xml:space="preserve">According to her daughter, </w:t>
      </w:r>
      <w:proofErr w:type="gramStart"/>
      <w:r w:rsidR="007B630E" w:rsidRPr="004C49F2">
        <w:rPr>
          <w:rFonts w:cstheme="minorHAnsi"/>
        </w:rPr>
        <w:t>Mrs.</w:t>
      </w:r>
      <w:proofErr w:type="gramEnd"/>
      <w:r w:rsidR="007B630E" w:rsidRPr="004C49F2">
        <w:rPr>
          <w:rFonts w:cstheme="minorHAnsi"/>
        </w:rPr>
        <w:t xml:space="preserve"> Brown </w:t>
      </w:r>
      <w:r w:rsidR="009A5C21" w:rsidRPr="004C49F2">
        <w:rPr>
          <w:rFonts w:cstheme="minorHAnsi"/>
        </w:rPr>
        <w:t>gets up early</w:t>
      </w:r>
      <w:r w:rsidR="007B630E" w:rsidRPr="004C49F2">
        <w:rPr>
          <w:rFonts w:cstheme="minorHAnsi"/>
        </w:rPr>
        <w:t>, usually awake by 5AM.  She likes to go to bed no later than 7PM.</w:t>
      </w:r>
      <w:r w:rsidR="005A673E" w:rsidRPr="004C49F2">
        <w:rPr>
          <w:rFonts w:cstheme="minorHAnsi"/>
        </w:rPr>
        <w:t xml:space="preserve">  She eats breakfast at 6AM, Lunch at 11AM and Supper at 5PM.</w:t>
      </w:r>
    </w:p>
    <w:p w14:paraId="5BCC9D42" w14:textId="77777777" w:rsidR="006E5BF6" w:rsidRPr="004C49F2" w:rsidRDefault="006E5BF6" w:rsidP="002C3729">
      <w:pPr>
        <w:spacing w:after="0"/>
        <w:rPr>
          <w:rFonts w:cstheme="minorHAnsi"/>
        </w:rPr>
      </w:pPr>
    </w:p>
    <w:p w14:paraId="380F314D" w14:textId="77777777" w:rsidR="009A5C21" w:rsidRPr="004C49F2" w:rsidRDefault="009A5C21" w:rsidP="009A5C21">
      <w:pPr>
        <w:spacing w:after="0"/>
        <w:rPr>
          <w:rFonts w:eastAsia="Times New Roman" w:cstheme="minorHAnsi"/>
          <w:b/>
          <w:bCs/>
          <w:color w:val="2A2736"/>
        </w:rPr>
      </w:pPr>
      <w:r w:rsidRPr="004C49F2">
        <w:rPr>
          <w:rFonts w:eastAsia="Times New Roman" w:cstheme="minorHAnsi"/>
          <w:b/>
          <w:bCs/>
          <w:color w:val="2A2736"/>
        </w:rPr>
        <w:t>Activities</w:t>
      </w:r>
    </w:p>
    <w:p w14:paraId="693C3AA1" w14:textId="70782AEF" w:rsidR="009A5C21" w:rsidRPr="004C49F2" w:rsidRDefault="00045755" w:rsidP="009A5C21">
      <w:pPr>
        <w:spacing w:after="0"/>
        <w:rPr>
          <w:rFonts w:eastAsia="Times New Roman" w:cstheme="minorHAnsi"/>
          <w:color w:val="2A2736"/>
        </w:rPr>
      </w:pPr>
      <w:r w:rsidRPr="004C49F2">
        <w:rPr>
          <w:rFonts w:eastAsia="Times New Roman" w:cstheme="minorHAnsi"/>
          <w:color w:val="2A2736"/>
        </w:rPr>
        <w:t xml:space="preserve">According to her daughter, </w:t>
      </w:r>
      <w:proofErr w:type="gramStart"/>
      <w:r w:rsidR="009A5C21" w:rsidRPr="004C49F2">
        <w:rPr>
          <w:rFonts w:eastAsia="Times New Roman" w:cstheme="minorHAnsi"/>
          <w:color w:val="2A2736"/>
        </w:rPr>
        <w:t>Mrs.</w:t>
      </w:r>
      <w:proofErr w:type="gramEnd"/>
      <w:r w:rsidR="009A5C21" w:rsidRPr="004C49F2">
        <w:rPr>
          <w:rFonts w:eastAsia="Times New Roman" w:cstheme="minorHAnsi"/>
          <w:color w:val="2A2736"/>
        </w:rPr>
        <w:t xml:space="preserve"> Brown enjoys watching </w:t>
      </w:r>
      <w:r w:rsidR="00EC10E1" w:rsidRPr="004C49F2">
        <w:rPr>
          <w:rFonts w:eastAsia="Times New Roman" w:cstheme="minorHAnsi"/>
          <w:color w:val="2A2736"/>
        </w:rPr>
        <w:t>daytime</w:t>
      </w:r>
      <w:r w:rsidR="009A5C21" w:rsidRPr="004C49F2">
        <w:rPr>
          <w:rFonts w:eastAsia="Times New Roman" w:cstheme="minorHAnsi"/>
          <w:color w:val="2A2736"/>
        </w:rPr>
        <w:t xml:space="preserve"> television, knitting and working in her garden</w:t>
      </w:r>
      <w:r w:rsidR="00D4509D" w:rsidRPr="004C49F2">
        <w:rPr>
          <w:rFonts w:eastAsia="Times New Roman" w:cstheme="minorHAnsi"/>
          <w:color w:val="2A2736"/>
        </w:rPr>
        <w:t xml:space="preserve"> when the weather is good</w:t>
      </w:r>
      <w:r w:rsidR="009A5C21" w:rsidRPr="004C49F2">
        <w:rPr>
          <w:rFonts w:eastAsia="Times New Roman" w:cstheme="minorHAnsi"/>
          <w:color w:val="2A2736"/>
        </w:rPr>
        <w:t>. She also goes to church once per week.</w:t>
      </w:r>
    </w:p>
    <w:p w14:paraId="2A4CCB2A" w14:textId="2F93D361" w:rsidR="002C3729" w:rsidRPr="004C49F2" w:rsidRDefault="002C3729" w:rsidP="002C3729">
      <w:pPr>
        <w:spacing w:after="0"/>
        <w:rPr>
          <w:rFonts w:cstheme="minorHAnsi"/>
        </w:rPr>
      </w:pPr>
    </w:p>
    <w:p w14:paraId="09741C5A" w14:textId="0A74384A" w:rsidR="008F11C7" w:rsidRPr="004C49F2" w:rsidRDefault="00FB5386" w:rsidP="004C49F2">
      <w:pPr>
        <w:spacing w:after="0"/>
        <w:jc w:val="center"/>
        <w:rPr>
          <w:rFonts w:cstheme="minorHAnsi"/>
          <w:b/>
          <w:bCs/>
          <w:u w:val="single"/>
        </w:rPr>
      </w:pPr>
      <w:r w:rsidRPr="004C49F2">
        <w:rPr>
          <w:rFonts w:cstheme="minorHAnsi"/>
          <w:b/>
          <w:bCs/>
          <w:u w:val="single"/>
        </w:rPr>
        <w:t>Dietician Assessment</w:t>
      </w:r>
    </w:p>
    <w:p w14:paraId="14949FCB" w14:textId="77777777" w:rsidR="00E95B64" w:rsidRPr="004C49F2" w:rsidRDefault="00E95B64" w:rsidP="004465A7">
      <w:pPr>
        <w:rPr>
          <w:rFonts w:cstheme="minorHAnsi"/>
          <w:color w:val="2D3748"/>
          <w:shd w:val="clear" w:color="auto" w:fill="FFFFFF"/>
        </w:rPr>
      </w:pPr>
      <w:proofErr w:type="gramStart"/>
      <w:r w:rsidRPr="004C49F2">
        <w:rPr>
          <w:rFonts w:cstheme="minorHAnsi"/>
          <w:color w:val="2D3748"/>
          <w:shd w:val="clear" w:color="auto" w:fill="FFFFFF"/>
        </w:rPr>
        <w:t>Mrs.</w:t>
      </w:r>
      <w:proofErr w:type="gramEnd"/>
      <w:r w:rsidRPr="004C49F2">
        <w:rPr>
          <w:rFonts w:cstheme="minorHAnsi"/>
          <w:color w:val="2D3748"/>
          <w:shd w:val="clear" w:color="auto" w:fill="FFFFFF"/>
        </w:rPr>
        <w:t xml:space="preserve"> Brown was admitted for </w:t>
      </w:r>
      <w:r w:rsidR="009536A1" w:rsidRPr="004C49F2">
        <w:rPr>
          <w:rFonts w:cstheme="minorHAnsi"/>
          <w:color w:val="2D3748"/>
          <w:shd w:val="clear" w:color="auto" w:fill="FFFFFF"/>
        </w:rPr>
        <w:t>therapy and strengthening following a fall at home</w:t>
      </w:r>
      <w:r w:rsidRPr="004C49F2">
        <w:rPr>
          <w:rFonts w:cstheme="minorHAnsi"/>
          <w:color w:val="2D3748"/>
          <w:shd w:val="clear" w:color="auto" w:fill="FFFFFF"/>
        </w:rPr>
        <w:t xml:space="preserve"> and a right sided CVA.</w:t>
      </w:r>
    </w:p>
    <w:p w14:paraId="6AA87C74" w14:textId="042333C7" w:rsidR="00AE4EC8" w:rsidRPr="004C49F2" w:rsidRDefault="00AE4EC8" w:rsidP="004465A7">
      <w:pPr>
        <w:rPr>
          <w:rFonts w:cstheme="minorHAnsi"/>
          <w:color w:val="2D3748"/>
          <w:shd w:val="clear" w:color="auto" w:fill="FFFFFF"/>
        </w:rPr>
      </w:pPr>
      <w:proofErr w:type="gramStart"/>
      <w:r w:rsidRPr="004C49F2">
        <w:rPr>
          <w:rFonts w:cstheme="minorHAnsi"/>
          <w:color w:val="2D3748"/>
          <w:shd w:val="clear" w:color="auto" w:fill="FFFFFF"/>
        </w:rPr>
        <w:t>Mrs.</w:t>
      </w:r>
      <w:proofErr w:type="gramEnd"/>
      <w:r w:rsidRPr="004C49F2">
        <w:rPr>
          <w:rFonts w:cstheme="minorHAnsi"/>
          <w:color w:val="2D3748"/>
          <w:shd w:val="clear" w:color="auto" w:fill="FFFFFF"/>
        </w:rPr>
        <w:t xml:space="preserve"> Brown</w:t>
      </w:r>
      <w:r w:rsidR="009536A1" w:rsidRPr="004C49F2">
        <w:rPr>
          <w:rFonts w:cstheme="minorHAnsi"/>
          <w:color w:val="2D3748"/>
          <w:shd w:val="clear" w:color="auto" w:fill="FFFFFF"/>
        </w:rPr>
        <w:t xml:space="preserve"> is on a </w:t>
      </w:r>
      <w:r w:rsidRPr="004C49F2">
        <w:rPr>
          <w:rFonts w:cstheme="minorHAnsi"/>
          <w:color w:val="2D3748"/>
          <w:shd w:val="clear" w:color="auto" w:fill="FFFFFF"/>
        </w:rPr>
        <w:t>soft</w:t>
      </w:r>
      <w:r w:rsidR="009536A1" w:rsidRPr="004C49F2">
        <w:rPr>
          <w:rFonts w:cstheme="minorHAnsi"/>
          <w:color w:val="2D3748"/>
          <w:shd w:val="clear" w:color="auto" w:fill="FFFFFF"/>
        </w:rPr>
        <w:t xml:space="preserve"> diet </w:t>
      </w:r>
      <w:r w:rsidRPr="004C49F2">
        <w:rPr>
          <w:rFonts w:cstheme="minorHAnsi"/>
          <w:color w:val="2D3748"/>
          <w:shd w:val="clear" w:color="auto" w:fill="FFFFFF"/>
        </w:rPr>
        <w:t xml:space="preserve">but only </w:t>
      </w:r>
      <w:r w:rsidR="00EB40D8" w:rsidRPr="004C49F2">
        <w:rPr>
          <w:rFonts w:cstheme="minorHAnsi"/>
          <w:color w:val="2D3748"/>
          <w:shd w:val="clear" w:color="auto" w:fill="FFFFFF"/>
        </w:rPr>
        <w:t>consumes</w:t>
      </w:r>
      <w:r w:rsidRPr="004C49F2">
        <w:rPr>
          <w:rFonts w:cstheme="minorHAnsi"/>
          <w:color w:val="2D3748"/>
          <w:shd w:val="clear" w:color="auto" w:fill="FFFFFF"/>
        </w:rPr>
        <w:t xml:space="preserve"> about 10% of meals.</w:t>
      </w:r>
    </w:p>
    <w:p w14:paraId="752737DE" w14:textId="696C9E90" w:rsidR="00AE4EC8" w:rsidRPr="004C49F2" w:rsidRDefault="00AE4EC8" w:rsidP="004465A7">
      <w:pPr>
        <w:rPr>
          <w:rFonts w:cstheme="minorHAnsi"/>
          <w:color w:val="2D3748"/>
          <w:shd w:val="clear" w:color="auto" w:fill="FFFFFF"/>
        </w:rPr>
      </w:pPr>
      <w:proofErr w:type="gramStart"/>
      <w:r w:rsidRPr="004C49F2">
        <w:rPr>
          <w:rFonts w:cstheme="minorHAnsi"/>
          <w:color w:val="2D3748"/>
          <w:shd w:val="clear" w:color="auto" w:fill="FFFFFF"/>
        </w:rPr>
        <w:t>Mrs.</w:t>
      </w:r>
      <w:proofErr w:type="gramEnd"/>
      <w:r w:rsidRPr="004C49F2">
        <w:rPr>
          <w:rFonts w:cstheme="minorHAnsi"/>
          <w:color w:val="2D3748"/>
          <w:shd w:val="clear" w:color="auto" w:fill="FFFFFF"/>
        </w:rPr>
        <w:t xml:space="preserve"> Brown</w:t>
      </w:r>
      <w:r w:rsidR="009536A1" w:rsidRPr="004C49F2">
        <w:rPr>
          <w:rFonts w:cstheme="minorHAnsi"/>
          <w:color w:val="2D3748"/>
          <w:shd w:val="clear" w:color="auto" w:fill="FFFFFF"/>
        </w:rPr>
        <w:t xml:space="preserve"> has full dentures</w:t>
      </w:r>
      <w:r w:rsidRPr="004C49F2">
        <w:rPr>
          <w:rFonts w:cstheme="minorHAnsi"/>
          <w:color w:val="2D3748"/>
          <w:shd w:val="clear" w:color="auto" w:fill="FFFFFF"/>
        </w:rPr>
        <w:t xml:space="preserve">, but they are very loose and do not fit </w:t>
      </w:r>
      <w:r w:rsidR="00EC10E1" w:rsidRPr="004C49F2">
        <w:rPr>
          <w:rFonts w:cstheme="minorHAnsi"/>
          <w:color w:val="2D3748"/>
          <w:shd w:val="clear" w:color="auto" w:fill="FFFFFF"/>
        </w:rPr>
        <w:t>properly</w:t>
      </w:r>
      <w:r w:rsidRPr="004C49F2">
        <w:rPr>
          <w:rFonts w:cstheme="minorHAnsi"/>
          <w:color w:val="2D3748"/>
          <w:shd w:val="clear" w:color="auto" w:fill="FFFFFF"/>
        </w:rPr>
        <w:t xml:space="preserve">.  </w:t>
      </w:r>
    </w:p>
    <w:p w14:paraId="56573873" w14:textId="0974FC8A" w:rsidR="001C59CA" w:rsidRPr="004C49F2" w:rsidRDefault="009536A1" w:rsidP="004465A7">
      <w:pPr>
        <w:rPr>
          <w:rFonts w:cstheme="minorHAnsi"/>
          <w:color w:val="2D3748"/>
          <w:shd w:val="clear" w:color="auto" w:fill="FFFFFF"/>
        </w:rPr>
      </w:pPr>
      <w:r w:rsidRPr="004C49F2">
        <w:rPr>
          <w:rFonts w:cstheme="minorHAnsi"/>
          <w:color w:val="2D3748"/>
          <w:shd w:val="clear" w:color="auto" w:fill="FFFFFF"/>
        </w:rPr>
        <w:t xml:space="preserve">Per </w:t>
      </w:r>
      <w:r w:rsidR="00EB40D8" w:rsidRPr="004C49F2">
        <w:rPr>
          <w:rFonts w:cstheme="minorHAnsi"/>
          <w:color w:val="2D3748"/>
          <w:shd w:val="clear" w:color="auto" w:fill="FFFFFF"/>
        </w:rPr>
        <w:t xml:space="preserve">her </w:t>
      </w:r>
      <w:r w:rsidR="00052401" w:rsidRPr="004C49F2">
        <w:rPr>
          <w:rFonts w:cstheme="minorHAnsi"/>
          <w:color w:val="2D3748"/>
          <w:shd w:val="clear" w:color="auto" w:fill="FFFFFF"/>
        </w:rPr>
        <w:t>daughter</w:t>
      </w:r>
      <w:r w:rsidRPr="004C49F2">
        <w:rPr>
          <w:rFonts w:cstheme="minorHAnsi"/>
          <w:color w:val="2D3748"/>
          <w:shd w:val="clear" w:color="auto" w:fill="FFFFFF"/>
        </w:rPr>
        <w:t xml:space="preserve">, </w:t>
      </w:r>
      <w:proofErr w:type="gramStart"/>
      <w:r w:rsidR="00052401" w:rsidRPr="004C49F2">
        <w:rPr>
          <w:rFonts w:cstheme="minorHAnsi"/>
          <w:color w:val="2D3748"/>
          <w:shd w:val="clear" w:color="auto" w:fill="FFFFFF"/>
        </w:rPr>
        <w:t>Mrs.</w:t>
      </w:r>
      <w:proofErr w:type="gramEnd"/>
      <w:r w:rsidR="00052401" w:rsidRPr="004C49F2">
        <w:rPr>
          <w:rFonts w:cstheme="minorHAnsi"/>
          <w:color w:val="2D3748"/>
          <w:shd w:val="clear" w:color="auto" w:fill="FFFFFF"/>
        </w:rPr>
        <w:t xml:space="preserve"> Brown’s </w:t>
      </w:r>
      <w:r w:rsidRPr="004C49F2">
        <w:rPr>
          <w:rFonts w:cstheme="minorHAnsi"/>
          <w:color w:val="2D3748"/>
          <w:shd w:val="clear" w:color="auto" w:fill="FFFFFF"/>
        </w:rPr>
        <w:t xml:space="preserve">usual body weight is 165 lbs. </w:t>
      </w:r>
      <w:r w:rsidR="001C59CA" w:rsidRPr="004C49F2">
        <w:rPr>
          <w:rFonts w:cstheme="minorHAnsi"/>
          <w:color w:val="2D3748"/>
          <w:shd w:val="clear" w:color="auto" w:fill="FFFFFF"/>
        </w:rPr>
        <w:t xml:space="preserve">but </w:t>
      </w:r>
      <w:r w:rsidR="008A6D4A" w:rsidRPr="004C49F2">
        <w:rPr>
          <w:rFonts w:cstheme="minorHAnsi"/>
          <w:color w:val="2D3748"/>
          <w:shd w:val="clear" w:color="auto" w:fill="FFFFFF"/>
        </w:rPr>
        <w:t xml:space="preserve">she </w:t>
      </w:r>
      <w:r w:rsidR="001C59CA" w:rsidRPr="004C49F2">
        <w:rPr>
          <w:rFonts w:cstheme="minorHAnsi"/>
          <w:color w:val="2D3748"/>
          <w:shd w:val="clear" w:color="auto" w:fill="FFFFFF"/>
        </w:rPr>
        <w:t xml:space="preserve">has lost weight in the last </w:t>
      </w:r>
      <w:r w:rsidR="00493107" w:rsidRPr="004C49F2">
        <w:rPr>
          <w:rFonts w:cstheme="minorHAnsi"/>
          <w:color w:val="2D3748"/>
          <w:shd w:val="clear" w:color="auto" w:fill="FFFFFF"/>
        </w:rPr>
        <w:t>several months because she has not been eating</w:t>
      </w:r>
      <w:r w:rsidR="001C59CA" w:rsidRPr="004C49F2">
        <w:rPr>
          <w:rFonts w:cstheme="minorHAnsi"/>
          <w:color w:val="2D3748"/>
          <w:shd w:val="clear" w:color="auto" w:fill="FFFFFF"/>
        </w:rPr>
        <w:t>.  Current weight is 130.</w:t>
      </w:r>
      <w:r w:rsidR="008A6D4A" w:rsidRPr="004C49F2">
        <w:rPr>
          <w:rFonts w:cstheme="minorHAnsi"/>
          <w:color w:val="2D3748"/>
          <w:shd w:val="clear" w:color="auto" w:fill="FFFFFF"/>
        </w:rPr>
        <w:t xml:space="preserve">  Review of lab work shows </w:t>
      </w:r>
      <w:r w:rsidR="00CF7135" w:rsidRPr="004C49F2">
        <w:rPr>
          <w:rFonts w:cstheme="minorHAnsi"/>
          <w:color w:val="2D3748"/>
          <w:shd w:val="clear" w:color="auto" w:fill="FFFFFF"/>
        </w:rPr>
        <w:t>low albumin.</w:t>
      </w:r>
    </w:p>
    <w:p w14:paraId="0A1AA8FD" w14:textId="647CCEAB" w:rsidR="00CF7135" w:rsidRPr="004C49F2" w:rsidRDefault="009B15E3" w:rsidP="004465A7">
      <w:pPr>
        <w:rPr>
          <w:rFonts w:cstheme="minorHAnsi"/>
          <w:color w:val="2D3748"/>
          <w:shd w:val="clear" w:color="auto" w:fill="FFFFFF"/>
        </w:rPr>
      </w:pPr>
      <w:r w:rsidRPr="004C49F2">
        <w:rPr>
          <w:rFonts w:cstheme="minorHAnsi"/>
          <w:color w:val="2D3748"/>
          <w:shd w:val="clear" w:color="auto" w:fill="FFFFFF"/>
        </w:rPr>
        <w:t>The daughter</w:t>
      </w:r>
      <w:r w:rsidR="00D71E78" w:rsidRPr="004C49F2">
        <w:rPr>
          <w:rFonts w:cstheme="minorHAnsi"/>
          <w:color w:val="2D3748"/>
          <w:shd w:val="clear" w:color="auto" w:fill="FFFFFF"/>
        </w:rPr>
        <w:t xml:space="preserve"> states that </w:t>
      </w:r>
      <w:r w:rsidR="00264ECB" w:rsidRPr="004C49F2">
        <w:rPr>
          <w:rFonts w:cstheme="minorHAnsi"/>
          <w:color w:val="2D3748"/>
          <w:shd w:val="clear" w:color="auto" w:fill="FFFFFF"/>
        </w:rPr>
        <w:t xml:space="preserve">at home </w:t>
      </w:r>
      <w:proofErr w:type="gramStart"/>
      <w:r w:rsidR="00D71E78" w:rsidRPr="004C49F2">
        <w:rPr>
          <w:rFonts w:cstheme="minorHAnsi"/>
          <w:color w:val="2D3748"/>
          <w:shd w:val="clear" w:color="auto" w:fill="FFFFFF"/>
        </w:rPr>
        <w:t>Mrs.</w:t>
      </w:r>
      <w:proofErr w:type="gramEnd"/>
      <w:r w:rsidR="00D71E78" w:rsidRPr="004C49F2">
        <w:rPr>
          <w:rFonts w:cstheme="minorHAnsi"/>
          <w:color w:val="2D3748"/>
          <w:shd w:val="clear" w:color="auto" w:fill="FFFFFF"/>
        </w:rPr>
        <w:t xml:space="preserve"> Brown primarily eats</w:t>
      </w:r>
      <w:r w:rsidR="00264ECB" w:rsidRPr="004C49F2">
        <w:rPr>
          <w:rFonts w:cstheme="minorHAnsi"/>
          <w:color w:val="2D3748"/>
          <w:shd w:val="clear" w:color="auto" w:fill="FFFFFF"/>
        </w:rPr>
        <w:t xml:space="preserve"> soft foods that she can easily chew.  She </w:t>
      </w:r>
      <w:r w:rsidR="00EB40D8" w:rsidRPr="004C49F2">
        <w:rPr>
          <w:rFonts w:cstheme="minorHAnsi"/>
          <w:color w:val="2D3748"/>
          <w:shd w:val="clear" w:color="auto" w:fill="FFFFFF"/>
        </w:rPr>
        <w:t xml:space="preserve">does not </w:t>
      </w:r>
      <w:r w:rsidR="006D4D12" w:rsidRPr="004C49F2">
        <w:rPr>
          <w:rFonts w:cstheme="minorHAnsi"/>
          <w:color w:val="2D3748"/>
          <w:shd w:val="clear" w:color="auto" w:fill="FFFFFF"/>
        </w:rPr>
        <w:t>use any</w:t>
      </w:r>
      <w:r w:rsidR="00EB40D8" w:rsidRPr="004C49F2">
        <w:rPr>
          <w:rFonts w:cstheme="minorHAnsi"/>
          <w:color w:val="2D3748"/>
          <w:shd w:val="clear" w:color="auto" w:fill="FFFFFF"/>
        </w:rPr>
        <w:t xml:space="preserve"> supplements such as Ensure. </w:t>
      </w:r>
    </w:p>
    <w:p w14:paraId="3736F6AF" w14:textId="37766532" w:rsidR="0051541E" w:rsidRPr="004C49F2" w:rsidRDefault="009536A1" w:rsidP="0051541E">
      <w:pPr>
        <w:spacing w:after="0"/>
        <w:rPr>
          <w:rFonts w:cstheme="minorHAnsi"/>
          <w:color w:val="2D3748"/>
          <w:shd w:val="clear" w:color="auto" w:fill="FFFFFF"/>
        </w:rPr>
      </w:pPr>
      <w:r w:rsidRPr="004C49F2">
        <w:rPr>
          <w:rFonts w:cstheme="minorHAnsi"/>
          <w:color w:val="2D3748"/>
          <w:shd w:val="clear" w:color="auto" w:fill="FFFFFF"/>
        </w:rPr>
        <w:t xml:space="preserve">Skin is intact; however, </w:t>
      </w:r>
      <w:proofErr w:type="gramStart"/>
      <w:r w:rsidR="009B15E3" w:rsidRPr="004C49F2">
        <w:rPr>
          <w:rFonts w:cstheme="minorHAnsi"/>
          <w:color w:val="2D3748"/>
          <w:shd w:val="clear" w:color="auto" w:fill="FFFFFF"/>
        </w:rPr>
        <w:t>Mrs.</w:t>
      </w:r>
      <w:proofErr w:type="gramEnd"/>
      <w:r w:rsidR="009B15E3" w:rsidRPr="004C49F2">
        <w:rPr>
          <w:rFonts w:cstheme="minorHAnsi"/>
          <w:color w:val="2D3748"/>
          <w:shd w:val="clear" w:color="auto" w:fill="FFFFFF"/>
        </w:rPr>
        <w:t xml:space="preserve"> Brown </w:t>
      </w:r>
      <w:r w:rsidRPr="004C49F2">
        <w:rPr>
          <w:rFonts w:cstheme="minorHAnsi"/>
          <w:color w:val="2D3748"/>
          <w:shd w:val="clear" w:color="auto" w:fill="FFFFFF"/>
        </w:rPr>
        <w:t xml:space="preserve">is at risk </w:t>
      </w:r>
      <w:r w:rsidR="0051541E" w:rsidRPr="004C49F2">
        <w:rPr>
          <w:rFonts w:cstheme="minorHAnsi"/>
          <w:color w:val="2D3748"/>
          <w:shd w:val="clear" w:color="auto" w:fill="FFFFFF"/>
        </w:rPr>
        <w:t xml:space="preserve">pressure ulcers due </w:t>
      </w:r>
      <w:r w:rsidRPr="004C49F2">
        <w:rPr>
          <w:rFonts w:cstheme="minorHAnsi"/>
          <w:color w:val="2D3748"/>
          <w:shd w:val="clear" w:color="auto" w:fill="FFFFFF"/>
        </w:rPr>
        <w:t>to limited mobility</w:t>
      </w:r>
      <w:r w:rsidR="0051541E" w:rsidRPr="004C49F2">
        <w:rPr>
          <w:rFonts w:cstheme="minorHAnsi"/>
          <w:color w:val="2D3748"/>
          <w:shd w:val="clear" w:color="auto" w:fill="FFFFFF"/>
        </w:rPr>
        <w:t xml:space="preserve"> and nutritional status.</w:t>
      </w:r>
    </w:p>
    <w:p w14:paraId="3B0FB49D" w14:textId="77777777" w:rsidR="0051541E" w:rsidRPr="004C49F2" w:rsidRDefault="0051541E" w:rsidP="0051541E">
      <w:pPr>
        <w:spacing w:after="0"/>
        <w:rPr>
          <w:rFonts w:cstheme="minorHAnsi"/>
        </w:rPr>
      </w:pPr>
    </w:p>
    <w:p w14:paraId="4C4FA761" w14:textId="3037EE74" w:rsidR="008F11C7" w:rsidRPr="004C49F2" w:rsidRDefault="00FB5386" w:rsidP="004C49F2">
      <w:pPr>
        <w:spacing w:after="0"/>
        <w:jc w:val="center"/>
        <w:rPr>
          <w:rFonts w:cstheme="minorHAnsi"/>
        </w:rPr>
      </w:pPr>
      <w:r w:rsidRPr="004C49F2">
        <w:rPr>
          <w:rFonts w:cstheme="minorHAnsi"/>
          <w:b/>
          <w:bCs/>
          <w:u w:val="single"/>
        </w:rPr>
        <w:t>Social Work / Case Management</w:t>
      </w:r>
    </w:p>
    <w:p w14:paraId="504B67A5" w14:textId="2349D222" w:rsidR="004465A7" w:rsidRPr="004C49F2" w:rsidRDefault="004465A7" w:rsidP="008F11C7">
      <w:pPr>
        <w:spacing w:after="0"/>
        <w:rPr>
          <w:rFonts w:cstheme="minorHAnsi"/>
          <w:b/>
          <w:bCs/>
        </w:rPr>
      </w:pP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 </w:t>
      </w:r>
      <w:r w:rsidR="009429F5" w:rsidRPr="004C49F2">
        <w:rPr>
          <w:rFonts w:eastAsia="Times New Roman" w:cstheme="minorHAnsi"/>
          <w:color w:val="2A2736"/>
        </w:rPr>
        <w:t xml:space="preserve">intermittently will say that she </w:t>
      </w:r>
      <w:r w:rsidRPr="004C49F2">
        <w:rPr>
          <w:rFonts w:eastAsia="Times New Roman" w:cstheme="minorHAnsi"/>
          <w:color w:val="2A2736"/>
        </w:rPr>
        <w:t>wants to go hom</w:t>
      </w:r>
      <w:r w:rsidR="00EC665F" w:rsidRPr="004C49F2">
        <w:rPr>
          <w:rFonts w:eastAsia="Times New Roman" w:cstheme="minorHAnsi"/>
          <w:color w:val="2A2736"/>
        </w:rPr>
        <w:t>e although she does not always know that she is in the hospital.  Her daughter stated that her mother has been adamant in the past about not going to a nursing home</w:t>
      </w:r>
      <w:r w:rsidR="00771CE7" w:rsidRPr="004C49F2">
        <w:rPr>
          <w:rFonts w:eastAsia="Times New Roman" w:cstheme="minorHAnsi"/>
          <w:color w:val="2A2736"/>
        </w:rPr>
        <w:t xml:space="preserve"> and would “</w:t>
      </w:r>
      <w:r w:rsidR="00771CE7" w:rsidRPr="004C49F2">
        <w:rPr>
          <w:rFonts w:eastAsia="Times New Roman" w:cstheme="minorHAnsi"/>
          <w:i/>
          <w:iCs/>
          <w:color w:val="2A2736"/>
        </w:rPr>
        <w:t>rather die if she can’t live at home</w:t>
      </w:r>
      <w:proofErr w:type="gramStart"/>
      <w:r w:rsidR="00771CE7" w:rsidRPr="004C49F2">
        <w:rPr>
          <w:rFonts w:eastAsia="Times New Roman" w:cstheme="minorHAnsi"/>
          <w:color w:val="2A2736"/>
        </w:rPr>
        <w:t>”.</w:t>
      </w:r>
      <w:proofErr w:type="gramEnd"/>
    </w:p>
    <w:p w14:paraId="79262C97" w14:textId="7637A896" w:rsidR="003E024A" w:rsidRPr="004C49F2" w:rsidRDefault="003E024A" w:rsidP="003E024A">
      <w:pPr>
        <w:spacing w:before="100" w:beforeAutospacing="1" w:after="100" w:afterAutospacing="1" w:line="240" w:lineRule="auto"/>
        <w:rPr>
          <w:rFonts w:eastAsia="Times New Roman" w:cstheme="minorHAnsi"/>
          <w:color w:val="2A2736"/>
        </w:rPr>
      </w:pPr>
      <w:proofErr w:type="gramStart"/>
      <w:r w:rsidRPr="004C49F2">
        <w:rPr>
          <w:rFonts w:eastAsia="Times New Roman" w:cstheme="minorHAnsi"/>
          <w:color w:val="2A2736"/>
        </w:rPr>
        <w:lastRenderedPageBreak/>
        <w:t>Mrs.</w:t>
      </w:r>
      <w:proofErr w:type="gramEnd"/>
      <w:r w:rsidRPr="004C49F2">
        <w:rPr>
          <w:rFonts w:eastAsia="Times New Roman" w:cstheme="minorHAnsi"/>
          <w:color w:val="2A2736"/>
        </w:rPr>
        <w:t xml:space="preserve"> Brown has been residing in her own home, a two-story house for almost 60 years. She has lived alone since her husband died two years ago following a cardiac arrest. She has two daughters. The youngest daughter Jean has lived with her for the past year, after she lost her job. The eldest daughter Catherine lives in California with her family. </w:t>
      </w:r>
    </w:p>
    <w:p w14:paraId="4889A5C0" w14:textId="7CCC373D" w:rsidR="003E024A" w:rsidRPr="004C49F2" w:rsidRDefault="003E024A" w:rsidP="003E024A">
      <w:pPr>
        <w:spacing w:before="100" w:beforeAutospacing="1" w:after="100" w:afterAutospacing="1" w:line="240" w:lineRule="auto"/>
        <w:rPr>
          <w:rFonts w:eastAsia="Times New Roman" w:cstheme="minorHAnsi"/>
          <w:color w:val="2A2736"/>
        </w:rPr>
      </w:pP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 is a retired schoolteacher and both daughters describe her as a very private woman who has never enjoyed having visitors in her home. </w:t>
      </w:r>
    </w:p>
    <w:p w14:paraId="3160CC06" w14:textId="6DA3C1E1" w:rsidR="003E024A" w:rsidRPr="004C49F2" w:rsidRDefault="003E024A" w:rsidP="003E024A">
      <w:pPr>
        <w:rPr>
          <w:rFonts w:eastAsia="Times New Roman" w:cstheme="minorHAnsi"/>
          <w:color w:val="2A2736"/>
        </w:rPr>
      </w:pPr>
      <w:proofErr w:type="gramStart"/>
      <w:r w:rsidRPr="004C49F2">
        <w:rPr>
          <w:rFonts w:eastAsia="Times New Roman" w:cstheme="minorHAnsi"/>
          <w:color w:val="2A2736"/>
        </w:rPr>
        <w:t>Mrs.</w:t>
      </w:r>
      <w:proofErr w:type="gramEnd"/>
      <w:r w:rsidRPr="004C49F2">
        <w:rPr>
          <w:rFonts w:eastAsia="Times New Roman" w:cstheme="minorHAnsi"/>
          <w:color w:val="2A2736"/>
        </w:rPr>
        <w:t xml:space="preserve"> Brown took much encouragement to accept cleaning and shopping assistance once a week after her most recent admission.  </w:t>
      </w:r>
    </w:p>
    <w:p w14:paraId="1405D5DF" w14:textId="5E24C20C" w:rsidR="00006961" w:rsidRPr="004C49F2" w:rsidRDefault="008A2E73" w:rsidP="00006961">
      <w:pPr>
        <w:spacing w:before="100" w:beforeAutospacing="1" w:after="100" w:afterAutospacing="1" w:line="240" w:lineRule="auto"/>
        <w:rPr>
          <w:rFonts w:eastAsia="Times New Roman" w:cstheme="minorHAnsi"/>
          <w:color w:val="2A2736"/>
        </w:rPr>
      </w:pPr>
      <w:r w:rsidRPr="004C49F2">
        <w:rPr>
          <w:rFonts w:eastAsia="Times New Roman" w:cstheme="minorHAnsi"/>
          <w:color w:val="2A2736"/>
        </w:rPr>
        <w:t>Daughter Jean has</w:t>
      </w:r>
      <w:r w:rsidR="00006961" w:rsidRPr="004C49F2">
        <w:rPr>
          <w:rFonts w:eastAsia="Times New Roman" w:cstheme="minorHAnsi"/>
          <w:color w:val="2A2736"/>
        </w:rPr>
        <w:t xml:space="preserve"> Power of Attorney (POA)</w:t>
      </w:r>
      <w:r w:rsidRPr="004C49F2">
        <w:rPr>
          <w:rFonts w:eastAsia="Times New Roman" w:cstheme="minorHAnsi"/>
          <w:color w:val="2A2736"/>
        </w:rPr>
        <w:t xml:space="preserve"> for financial and medical decisions.</w:t>
      </w:r>
    </w:p>
    <w:p w14:paraId="2B77E389" w14:textId="77777777" w:rsidR="003E024A" w:rsidRPr="004C49F2" w:rsidRDefault="003E024A" w:rsidP="003E024A">
      <w:pPr>
        <w:spacing w:before="100" w:beforeAutospacing="1" w:after="100" w:afterAutospacing="1" w:line="240" w:lineRule="auto"/>
        <w:rPr>
          <w:rFonts w:eastAsia="Times New Roman" w:cstheme="minorHAnsi"/>
          <w:color w:val="2A2736"/>
        </w:rPr>
      </w:pPr>
    </w:p>
    <w:p w14:paraId="7E00A0CF" w14:textId="77777777" w:rsidR="003E024A" w:rsidRPr="004C49F2" w:rsidRDefault="003E024A">
      <w:pPr>
        <w:rPr>
          <w:rFonts w:cstheme="minorHAnsi"/>
          <w:b/>
          <w:bCs/>
        </w:rPr>
      </w:pPr>
    </w:p>
    <w:p w14:paraId="7333C146" w14:textId="77777777" w:rsidR="006133FD" w:rsidRPr="004C49F2" w:rsidRDefault="006133FD">
      <w:pPr>
        <w:rPr>
          <w:rFonts w:cstheme="minorHAnsi"/>
          <w:b/>
          <w:bCs/>
        </w:rPr>
      </w:pPr>
    </w:p>
    <w:sectPr w:rsidR="006133FD" w:rsidRPr="004C49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0BE7" w14:textId="77777777" w:rsidR="004C49F2" w:rsidRDefault="004C49F2" w:rsidP="004C49F2">
      <w:pPr>
        <w:spacing w:after="0" w:line="240" w:lineRule="auto"/>
      </w:pPr>
      <w:r>
        <w:separator/>
      </w:r>
    </w:p>
  </w:endnote>
  <w:endnote w:type="continuationSeparator" w:id="0">
    <w:p w14:paraId="5D9DE2FE" w14:textId="77777777" w:rsidR="004C49F2" w:rsidRDefault="004C49F2" w:rsidP="004C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606539"/>
      <w:docPartObj>
        <w:docPartGallery w:val="Page Numbers (Bottom of Page)"/>
        <w:docPartUnique/>
      </w:docPartObj>
    </w:sdtPr>
    <w:sdtEndPr>
      <w:rPr>
        <w:noProof/>
      </w:rPr>
    </w:sdtEndPr>
    <w:sdtContent>
      <w:p w14:paraId="76911834" w14:textId="6A65A29A" w:rsidR="004C49F2" w:rsidRDefault="004C49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0BDF05" w14:textId="77777777" w:rsidR="004C49F2" w:rsidRDefault="004C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7034" w14:textId="77777777" w:rsidR="004C49F2" w:rsidRDefault="004C49F2" w:rsidP="004C49F2">
      <w:pPr>
        <w:spacing w:after="0" w:line="240" w:lineRule="auto"/>
      </w:pPr>
      <w:r>
        <w:separator/>
      </w:r>
    </w:p>
  </w:footnote>
  <w:footnote w:type="continuationSeparator" w:id="0">
    <w:p w14:paraId="29D6801F" w14:textId="77777777" w:rsidR="004C49F2" w:rsidRDefault="004C49F2" w:rsidP="004C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715B2"/>
    <w:multiLevelType w:val="hybridMultilevel"/>
    <w:tmpl w:val="1A0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8481F"/>
    <w:multiLevelType w:val="multilevel"/>
    <w:tmpl w:val="062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7725F"/>
    <w:multiLevelType w:val="hybridMultilevel"/>
    <w:tmpl w:val="E878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715158">
    <w:abstractNumId w:val="1"/>
  </w:num>
  <w:num w:numId="2" w16cid:durableId="972947851">
    <w:abstractNumId w:val="2"/>
  </w:num>
  <w:num w:numId="3" w16cid:durableId="169137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D"/>
    <w:rsid w:val="00006961"/>
    <w:rsid w:val="00020EF5"/>
    <w:rsid w:val="000372CB"/>
    <w:rsid w:val="00045755"/>
    <w:rsid w:val="00052401"/>
    <w:rsid w:val="00065AE4"/>
    <w:rsid w:val="00070039"/>
    <w:rsid w:val="000D00D8"/>
    <w:rsid w:val="000D4D62"/>
    <w:rsid w:val="000D737B"/>
    <w:rsid w:val="000F3131"/>
    <w:rsid w:val="0010067E"/>
    <w:rsid w:val="0016030A"/>
    <w:rsid w:val="00174163"/>
    <w:rsid w:val="00185FC1"/>
    <w:rsid w:val="001C59CA"/>
    <w:rsid w:val="001D270C"/>
    <w:rsid w:val="002234C0"/>
    <w:rsid w:val="00264ECB"/>
    <w:rsid w:val="002C3729"/>
    <w:rsid w:val="002F46BE"/>
    <w:rsid w:val="002F4C7F"/>
    <w:rsid w:val="003304FC"/>
    <w:rsid w:val="003459F6"/>
    <w:rsid w:val="00365E12"/>
    <w:rsid w:val="003A507B"/>
    <w:rsid w:val="003C7F6B"/>
    <w:rsid w:val="003E024A"/>
    <w:rsid w:val="003E182F"/>
    <w:rsid w:val="003F28F8"/>
    <w:rsid w:val="004465A7"/>
    <w:rsid w:val="00451CB8"/>
    <w:rsid w:val="00493107"/>
    <w:rsid w:val="004C2E57"/>
    <w:rsid w:val="004C49F2"/>
    <w:rsid w:val="005026A4"/>
    <w:rsid w:val="0051541E"/>
    <w:rsid w:val="0051702D"/>
    <w:rsid w:val="00566048"/>
    <w:rsid w:val="00571F81"/>
    <w:rsid w:val="00582821"/>
    <w:rsid w:val="005A673E"/>
    <w:rsid w:val="005E1301"/>
    <w:rsid w:val="006133FD"/>
    <w:rsid w:val="00642EA1"/>
    <w:rsid w:val="00686744"/>
    <w:rsid w:val="006D4D12"/>
    <w:rsid w:val="006E5BF6"/>
    <w:rsid w:val="006F36A3"/>
    <w:rsid w:val="00715A35"/>
    <w:rsid w:val="007252E7"/>
    <w:rsid w:val="00771CE7"/>
    <w:rsid w:val="007B630E"/>
    <w:rsid w:val="00813660"/>
    <w:rsid w:val="00831A01"/>
    <w:rsid w:val="008353B1"/>
    <w:rsid w:val="00844456"/>
    <w:rsid w:val="00875484"/>
    <w:rsid w:val="008A2E73"/>
    <w:rsid w:val="008A6B4B"/>
    <w:rsid w:val="008A6D4A"/>
    <w:rsid w:val="008F11C7"/>
    <w:rsid w:val="009429F5"/>
    <w:rsid w:val="00945634"/>
    <w:rsid w:val="009536A1"/>
    <w:rsid w:val="00973FA9"/>
    <w:rsid w:val="0098772D"/>
    <w:rsid w:val="009A5B56"/>
    <w:rsid w:val="009A5C21"/>
    <w:rsid w:val="009B15E3"/>
    <w:rsid w:val="009B1A41"/>
    <w:rsid w:val="009B47BA"/>
    <w:rsid w:val="009C3670"/>
    <w:rsid w:val="009F6BDD"/>
    <w:rsid w:val="00A37611"/>
    <w:rsid w:val="00AB07DE"/>
    <w:rsid w:val="00AB5BC5"/>
    <w:rsid w:val="00AE4EC8"/>
    <w:rsid w:val="00AE7BF4"/>
    <w:rsid w:val="00B04F7E"/>
    <w:rsid w:val="00B06D5B"/>
    <w:rsid w:val="00B104C9"/>
    <w:rsid w:val="00B34D7B"/>
    <w:rsid w:val="00B9411D"/>
    <w:rsid w:val="00BA178A"/>
    <w:rsid w:val="00C124EA"/>
    <w:rsid w:val="00C30173"/>
    <w:rsid w:val="00C94874"/>
    <w:rsid w:val="00CC3C76"/>
    <w:rsid w:val="00CF7135"/>
    <w:rsid w:val="00D16C13"/>
    <w:rsid w:val="00D3570C"/>
    <w:rsid w:val="00D4509D"/>
    <w:rsid w:val="00D54024"/>
    <w:rsid w:val="00D71E78"/>
    <w:rsid w:val="00D95AD6"/>
    <w:rsid w:val="00DA59C6"/>
    <w:rsid w:val="00E0663D"/>
    <w:rsid w:val="00E20628"/>
    <w:rsid w:val="00E3055D"/>
    <w:rsid w:val="00E95B64"/>
    <w:rsid w:val="00EB40D8"/>
    <w:rsid w:val="00EC10E1"/>
    <w:rsid w:val="00EC665F"/>
    <w:rsid w:val="00ED5240"/>
    <w:rsid w:val="00EE6822"/>
    <w:rsid w:val="00EE7090"/>
    <w:rsid w:val="00EF4D65"/>
    <w:rsid w:val="00F34FD1"/>
    <w:rsid w:val="00F64642"/>
    <w:rsid w:val="00F6614C"/>
    <w:rsid w:val="00F76265"/>
    <w:rsid w:val="00F84F54"/>
    <w:rsid w:val="00F91765"/>
    <w:rsid w:val="00FB4945"/>
    <w:rsid w:val="00FB5386"/>
    <w:rsid w:val="00FC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B78B"/>
  <w15:chartTrackingRefBased/>
  <w15:docId w15:val="{E1D81B8A-06A5-4588-B6AA-93580C5D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33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33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33FD"/>
    <w:rPr>
      <w:rFonts w:ascii="Times New Roman" w:eastAsia="Times New Roman" w:hAnsi="Times New Roman" w:cs="Times New Roman"/>
      <w:b/>
      <w:bCs/>
      <w:sz w:val="36"/>
      <w:szCs w:val="36"/>
    </w:rPr>
  </w:style>
  <w:style w:type="paragraph" w:customStyle="1" w:styleId="rpl-anchor-linksitem">
    <w:name w:val="rpl-anchor-links__item"/>
    <w:basedOn w:val="Normal"/>
    <w:rsid w:val="00613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l-text-label">
    <w:name w:val="rpl-text-label"/>
    <w:basedOn w:val="DefaultParagraphFont"/>
    <w:rsid w:val="006133FD"/>
  </w:style>
  <w:style w:type="paragraph" w:styleId="NormalWeb">
    <w:name w:val="Normal (Web)"/>
    <w:basedOn w:val="Normal"/>
    <w:uiPriority w:val="99"/>
    <w:semiHidden/>
    <w:unhideWhenUsed/>
    <w:rsid w:val="00613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updated-date">
    <w:name w:val="rpl-updated-date"/>
    <w:basedOn w:val="Normal"/>
    <w:rsid w:val="006133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055D"/>
    <w:pPr>
      <w:ind w:left="720"/>
      <w:contextualSpacing/>
    </w:pPr>
  </w:style>
  <w:style w:type="character" w:styleId="Emphasis">
    <w:name w:val="Emphasis"/>
    <w:basedOn w:val="DefaultParagraphFont"/>
    <w:uiPriority w:val="20"/>
    <w:qFormat/>
    <w:rsid w:val="003F28F8"/>
    <w:rPr>
      <w:i/>
      <w:iCs/>
    </w:rPr>
  </w:style>
  <w:style w:type="character" w:styleId="Hyperlink">
    <w:name w:val="Hyperlink"/>
    <w:basedOn w:val="DefaultParagraphFont"/>
    <w:uiPriority w:val="99"/>
    <w:semiHidden/>
    <w:unhideWhenUsed/>
    <w:rsid w:val="009536A1"/>
    <w:rPr>
      <w:color w:val="0000FF"/>
      <w:u w:val="single"/>
    </w:rPr>
  </w:style>
  <w:style w:type="character" w:styleId="Strong">
    <w:name w:val="Strong"/>
    <w:basedOn w:val="DefaultParagraphFont"/>
    <w:uiPriority w:val="22"/>
    <w:qFormat/>
    <w:rsid w:val="002234C0"/>
    <w:rPr>
      <w:b/>
      <w:bCs/>
    </w:rPr>
  </w:style>
  <w:style w:type="paragraph" w:styleId="Header">
    <w:name w:val="header"/>
    <w:basedOn w:val="Normal"/>
    <w:link w:val="HeaderChar"/>
    <w:uiPriority w:val="99"/>
    <w:unhideWhenUsed/>
    <w:rsid w:val="004C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9F2"/>
  </w:style>
  <w:style w:type="paragraph" w:styleId="Footer">
    <w:name w:val="footer"/>
    <w:basedOn w:val="Normal"/>
    <w:link w:val="FooterChar"/>
    <w:uiPriority w:val="99"/>
    <w:unhideWhenUsed/>
    <w:rsid w:val="004C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78228">
      <w:bodyDiv w:val="1"/>
      <w:marLeft w:val="0"/>
      <w:marRight w:val="0"/>
      <w:marTop w:val="0"/>
      <w:marBottom w:val="0"/>
      <w:divBdr>
        <w:top w:val="none" w:sz="0" w:space="0" w:color="auto"/>
        <w:left w:val="none" w:sz="0" w:space="0" w:color="auto"/>
        <w:bottom w:val="none" w:sz="0" w:space="0" w:color="auto"/>
        <w:right w:val="none" w:sz="0" w:space="0" w:color="auto"/>
      </w:divBdr>
      <w:divsChild>
        <w:div w:id="824322534">
          <w:marLeft w:val="0"/>
          <w:marRight w:val="0"/>
          <w:marTop w:val="0"/>
          <w:marBottom w:val="0"/>
          <w:divBdr>
            <w:top w:val="none" w:sz="0" w:space="0" w:color="auto"/>
            <w:left w:val="none" w:sz="0" w:space="0" w:color="auto"/>
            <w:bottom w:val="none" w:sz="0" w:space="0" w:color="auto"/>
            <w:right w:val="none" w:sz="0" w:space="0" w:color="auto"/>
          </w:divBdr>
          <w:divsChild>
            <w:div w:id="733619944">
              <w:marLeft w:val="0"/>
              <w:marRight w:val="0"/>
              <w:marTop w:val="0"/>
              <w:marBottom w:val="0"/>
              <w:divBdr>
                <w:top w:val="none" w:sz="0" w:space="0" w:color="auto"/>
                <w:left w:val="none" w:sz="0" w:space="0" w:color="auto"/>
                <w:bottom w:val="none" w:sz="0" w:space="0" w:color="auto"/>
                <w:right w:val="none" w:sz="0" w:space="0" w:color="auto"/>
              </w:divBdr>
              <w:divsChild>
                <w:div w:id="431558161">
                  <w:marLeft w:val="0"/>
                  <w:marRight w:val="0"/>
                  <w:marTop w:val="0"/>
                  <w:marBottom w:val="0"/>
                  <w:divBdr>
                    <w:top w:val="none" w:sz="0" w:space="0" w:color="auto"/>
                    <w:left w:val="none" w:sz="0" w:space="0" w:color="auto"/>
                    <w:bottom w:val="none" w:sz="0" w:space="0" w:color="auto"/>
                    <w:right w:val="none" w:sz="0" w:space="0" w:color="auto"/>
                  </w:divBdr>
                  <w:divsChild>
                    <w:div w:id="1689939916">
                      <w:marLeft w:val="0"/>
                      <w:marRight w:val="0"/>
                      <w:marTop w:val="0"/>
                      <w:marBottom w:val="0"/>
                      <w:divBdr>
                        <w:top w:val="none" w:sz="0" w:space="0" w:color="auto"/>
                        <w:left w:val="none" w:sz="0" w:space="0" w:color="auto"/>
                        <w:bottom w:val="none" w:sz="0" w:space="0" w:color="auto"/>
                        <w:right w:val="none" w:sz="0" w:space="0" w:color="auto"/>
                      </w:divBdr>
                      <w:divsChild>
                        <w:div w:id="913779527">
                          <w:marLeft w:val="0"/>
                          <w:marRight w:val="0"/>
                          <w:marTop w:val="0"/>
                          <w:marBottom w:val="0"/>
                          <w:divBdr>
                            <w:top w:val="none" w:sz="0" w:space="0" w:color="auto"/>
                            <w:left w:val="none" w:sz="0" w:space="0" w:color="auto"/>
                            <w:bottom w:val="single" w:sz="6" w:space="0" w:color="D7DBE0"/>
                            <w:right w:val="none" w:sz="0" w:space="0" w:color="auto"/>
                          </w:divBdr>
                          <w:divsChild>
                            <w:div w:id="1874539145">
                              <w:marLeft w:val="0"/>
                              <w:marRight w:val="0"/>
                              <w:marTop w:val="0"/>
                              <w:marBottom w:val="0"/>
                              <w:divBdr>
                                <w:top w:val="none" w:sz="0" w:space="0" w:color="auto"/>
                                <w:left w:val="none" w:sz="0" w:space="0" w:color="auto"/>
                                <w:bottom w:val="none" w:sz="0" w:space="0" w:color="auto"/>
                                <w:right w:val="none" w:sz="0" w:space="0" w:color="auto"/>
                              </w:divBdr>
                              <w:divsChild>
                                <w:div w:id="46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51825">
          <w:marLeft w:val="0"/>
          <w:marRight w:val="0"/>
          <w:marTop w:val="0"/>
          <w:marBottom w:val="0"/>
          <w:divBdr>
            <w:top w:val="none" w:sz="0" w:space="0" w:color="auto"/>
            <w:left w:val="none" w:sz="0" w:space="0" w:color="auto"/>
            <w:bottom w:val="none" w:sz="0" w:space="0" w:color="auto"/>
            <w:right w:val="none" w:sz="0" w:space="0" w:color="auto"/>
          </w:divBdr>
          <w:divsChild>
            <w:div w:id="1722097034">
              <w:marLeft w:val="0"/>
              <w:marRight w:val="0"/>
              <w:marTop w:val="0"/>
              <w:marBottom w:val="0"/>
              <w:divBdr>
                <w:top w:val="none" w:sz="0" w:space="0" w:color="auto"/>
                <w:left w:val="none" w:sz="0" w:space="0" w:color="auto"/>
                <w:bottom w:val="none" w:sz="0" w:space="0" w:color="auto"/>
                <w:right w:val="none" w:sz="0" w:space="0" w:color="auto"/>
              </w:divBdr>
              <w:divsChild>
                <w:div w:id="576747754">
                  <w:marLeft w:val="0"/>
                  <w:marRight w:val="0"/>
                  <w:marTop w:val="0"/>
                  <w:marBottom w:val="0"/>
                  <w:divBdr>
                    <w:top w:val="none" w:sz="0" w:space="0" w:color="auto"/>
                    <w:left w:val="none" w:sz="0" w:space="0" w:color="auto"/>
                    <w:bottom w:val="none" w:sz="0" w:space="0" w:color="auto"/>
                    <w:right w:val="none" w:sz="0" w:space="0" w:color="auto"/>
                  </w:divBdr>
                  <w:divsChild>
                    <w:div w:id="601914831">
                      <w:marLeft w:val="0"/>
                      <w:marRight w:val="0"/>
                      <w:marTop w:val="0"/>
                      <w:marBottom w:val="0"/>
                      <w:divBdr>
                        <w:top w:val="none" w:sz="0" w:space="0" w:color="auto"/>
                        <w:left w:val="none" w:sz="0" w:space="0" w:color="auto"/>
                        <w:bottom w:val="none" w:sz="0" w:space="0" w:color="auto"/>
                        <w:right w:val="none" w:sz="0" w:space="0" w:color="auto"/>
                      </w:divBdr>
                      <w:divsChild>
                        <w:div w:id="1482844032">
                          <w:marLeft w:val="0"/>
                          <w:marRight w:val="0"/>
                          <w:marTop w:val="0"/>
                          <w:marBottom w:val="0"/>
                          <w:divBdr>
                            <w:top w:val="none" w:sz="0" w:space="0" w:color="auto"/>
                            <w:left w:val="none" w:sz="0" w:space="0" w:color="auto"/>
                            <w:bottom w:val="none" w:sz="0" w:space="0" w:color="auto"/>
                            <w:right w:val="none" w:sz="0" w:space="0" w:color="auto"/>
                          </w:divBdr>
                          <w:divsChild>
                            <w:div w:id="1666662537">
                              <w:marLeft w:val="0"/>
                              <w:marRight w:val="0"/>
                              <w:marTop w:val="0"/>
                              <w:marBottom w:val="0"/>
                              <w:divBdr>
                                <w:top w:val="none" w:sz="0" w:space="0" w:color="auto"/>
                                <w:left w:val="none" w:sz="0" w:space="0" w:color="auto"/>
                                <w:bottom w:val="none" w:sz="0" w:space="0" w:color="auto"/>
                                <w:right w:val="none" w:sz="0" w:space="0" w:color="auto"/>
                              </w:divBdr>
                              <w:divsChild>
                                <w:div w:id="1831213329">
                                  <w:marLeft w:val="0"/>
                                  <w:marRight w:val="0"/>
                                  <w:marTop w:val="0"/>
                                  <w:marBottom w:val="0"/>
                                  <w:divBdr>
                                    <w:top w:val="none" w:sz="0" w:space="0" w:color="auto"/>
                                    <w:left w:val="none" w:sz="0" w:space="0" w:color="auto"/>
                                    <w:bottom w:val="none" w:sz="0" w:space="0" w:color="auto"/>
                                    <w:right w:val="none" w:sz="0" w:space="0" w:color="auto"/>
                                  </w:divBdr>
                                </w:div>
                                <w:div w:id="13583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5163">
                          <w:marLeft w:val="0"/>
                          <w:marRight w:val="0"/>
                          <w:marTop w:val="0"/>
                          <w:marBottom w:val="0"/>
                          <w:divBdr>
                            <w:top w:val="none" w:sz="0" w:space="0" w:color="auto"/>
                            <w:left w:val="none" w:sz="0" w:space="0" w:color="auto"/>
                            <w:bottom w:val="none" w:sz="0" w:space="0" w:color="auto"/>
                            <w:right w:val="none" w:sz="0" w:space="0" w:color="auto"/>
                          </w:divBdr>
                          <w:divsChild>
                            <w:div w:id="1864442097">
                              <w:marLeft w:val="0"/>
                              <w:marRight w:val="0"/>
                              <w:marTop w:val="0"/>
                              <w:marBottom w:val="0"/>
                              <w:divBdr>
                                <w:top w:val="none" w:sz="0" w:space="0" w:color="auto"/>
                                <w:left w:val="none" w:sz="0" w:space="0" w:color="auto"/>
                                <w:bottom w:val="none" w:sz="0" w:space="0" w:color="auto"/>
                                <w:right w:val="none" w:sz="0" w:space="0" w:color="auto"/>
                              </w:divBdr>
                              <w:divsChild>
                                <w:div w:id="11644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 Charles</dc:creator>
  <cp:keywords/>
  <dc:description/>
  <cp:lastModifiedBy>Carolyn St. Charles</cp:lastModifiedBy>
  <cp:revision>2</cp:revision>
  <dcterms:created xsi:type="dcterms:W3CDTF">2022-12-12T18:05:00Z</dcterms:created>
  <dcterms:modified xsi:type="dcterms:W3CDTF">2022-12-12T18:05:00Z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740552c9-4a34-4db6-aa3b-6350576a1696</vt:lpwstr>
  </property>
</Properties>
</file>