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jc w:val="center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7"/>
        <w:gridCol w:w="12387"/>
      </w:tblGrid>
      <w:tr w:rsidR="008C070D" w:rsidRPr="00B0047B" w:rsidTr="008529F1">
        <w:trPr>
          <w:trHeight w:val="1250"/>
          <w:jc w:val="center"/>
        </w:trPr>
        <w:tc>
          <w:tcPr>
            <w:tcW w:w="1947" w:type="dxa"/>
            <w:vAlign w:val="center"/>
          </w:tcPr>
          <w:p w:rsidR="008C070D" w:rsidRPr="00B50A14" w:rsidRDefault="00E85B4C" w:rsidP="00C83C3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41275</wp:posOffset>
                  </wp:positionV>
                  <wp:extent cx="1051560" cy="671830"/>
                  <wp:effectExtent l="19050" t="0" r="0" b="0"/>
                  <wp:wrapNone/>
                  <wp:docPr id="2" name="Picture 2" descr="CPMC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MC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7" w:type="dxa"/>
            <w:vAlign w:val="center"/>
          </w:tcPr>
          <w:p w:rsidR="00CE1113" w:rsidRDefault="00CE78C0" w:rsidP="008529F1">
            <w:pPr>
              <w:pStyle w:val="Heading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29F1">
              <w:rPr>
                <w:rFonts w:ascii="Times New Roman" w:hAnsi="Times New Roman" w:cs="Times New Roman"/>
                <w:sz w:val="32"/>
                <w:szCs w:val="32"/>
              </w:rPr>
              <w:t>Physicians Assistant</w:t>
            </w:r>
            <w:r w:rsidR="008529F1" w:rsidRPr="008529F1">
              <w:rPr>
                <w:rFonts w:ascii="Times New Roman" w:hAnsi="Times New Roman" w:cs="Times New Roman"/>
                <w:sz w:val="32"/>
                <w:szCs w:val="32"/>
              </w:rPr>
              <w:t xml:space="preserve"> &amp; </w:t>
            </w:r>
            <w:r w:rsidRPr="008529F1">
              <w:rPr>
                <w:rFonts w:ascii="Times New Roman" w:hAnsi="Times New Roman" w:cs="Times New Roman"/>
                <w:sz w:val="32"/>
                <w:szCs w:val="32"/>
              </w:rPr>
              <w:t>Nurse Practitioner Review</w:t>
            </w:r>
          </w:p>
          <w:p w:rsidR="008529F1" w:rsidRPr="008529F1" w:rsidRDefault="008529F1" w:rsidP="008529F1">
            <w:pPr>
              <w:jc w:val="center"/>
              <w:rPr>
                <w:i/>
              </w:rPr>
            </w:pPr>
            <w:r w:rsidRPr="008529F1">
              <w:rPr>
                <w:i/>
              </w:rPr>
              <w:t>(Confidential)</w:t>
            </w:r>
          </w:p>
        </w:tc>
      </w:tr>
    </w:tbl>
    <w:p w:rsidR="002F1425" w:rsidRPr="007B5A68" w:rsidRDefault="002F1425">
      <w:pPr>
        <w:rPr>
          <w:sz w:val="12"/>
          <w:szCs w:val="12"/>
        </w:rPr>
      </w:pPr>
    </w:p>
    <w:p w:rsidR="008A5762" w:rsidRPr="008A5762" w:rsidRDefault="008A5762" w:rsidP="008A5762">
      <w:pPr>
        <w:ind w:right="418"/>
        <w:rPr>
          <w:b/>
          <w:bCs/>
          <w:sz w:val="20"/>
          <w:szCs w:val="20"/>
        </w:rPr>
      </w:pPr>
      <w:r w:rsidRPr="008A5762">
        <w:rPr>
          <w:b/>
          <w:bCs/>
          <w:sz w:val="20"/>
          <w:szCs w:val="20"/>
        </w:rPr>
        <w:t xml:space="preserve">PA-C / NP ID#: </w:t>
      </w:r>
      <w:r w:rsidRPr="008A5762">
        <w:rPr>
          <w:sz w:val="20"/>
          <w:szCs w:val="20"/>
        </w:rPr>
        <w:t>______________________</w:t>
      </w:r>
    </w:p>
    <w:p w:rsidR="008A5762" w:rsidRPr="007B5A68" w:rsidRDefault="008A5762" w:rsidP="008A5762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12"/>
          <w:szCs w:val="12"/>
        </w:rPr>
      </w:pPr>
    </w:p>
    <w:tbl>
      <w:tblPr>
        <w:tblW w:w="1480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61"/>
        <w:gridCol w:w="130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1309"/>
      </w:tblGrid>
      <w:tr w:rsidR="008A5762" w:rsidRPr="008A5762" w:rsidTr="006F1E72">
        <w:trPr>
          <w:cantSplit/>
          <w:trHeight w:val="374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BA0A3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BA0A3F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Overall Documentation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765FD8" w:rsidRDefault="005E15D0" w:rsidP="008A5762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E15D0">
              <w:rPr>
                <w:rFonts w:ascii="Times New Roman" w:hAnsi="Times New Roman" w:cs="Times New Roman"/>
                <w:sz w:val="20"/>
                <w:szCs w:val="20"/>
                <w:u w:val="none"/>
              </w:rPr>
              <w:t>Imaging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Lab Tests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Medications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Consultation/</w:t>
            </w:r>
            <w:r w:rsidRPr="008A5762">
              <w:rPr>
                <w:b/>
                <w:bCs/>
                <w:sz w:val="20"/>
                <w:szCs w:val="20"/>
              </w:rPr>
              <w:br/>
              <w:t>Referral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Reviewer’s Evaluation</w:t>
            </w:r>
          </w:p>
        </w:tc>
      </w:tr>
      <w:tr w:rsidR="008A5762" w:rsidRPr="008A5762" w:rsidTr="006F1E72">
        <w:trPr>
          <w:cantSplit/>
          <w:trHeight w:val="12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jc w:val="center"/>
            </w:pPr>
            <w:r w:rsidRPr="008A5762">
              <w:rPr>
                <w:b/>
                <w:bCs/>
              </w:rPr>
              <w:t xml:space="preserve">Patient Name </w:t>
            </w:r>
            <w:r w:rsidRPr="008A5762">
              <w:rPr>
                <w:b/>
                <w:bCs/>
              </w:rPr>
              <w:br/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8A5762">
            <w:pPr>
              <w:pStyle w:val="Heading4"/>
              <w:rPr>
                <w:rFonts w:ascii="Times New Roman" w:hAnsi="Times New Roman" w:cs="Times New Roman"/>
                <w:sz w:val="24"/>
              </w:rPr>
            </w:pPr>
            <w:r w:rsidRPr="008A5762">
              <w:rPr>
                <w:rFonts w:ascii="Times New Roman" w:hAnsi="Times New Roman" w:cs="Times New Roman"/>
                <w:sz w:val="24"/>
              </w:rPr>
              <w:t>Visit</w:t>
            </w:r>
          </w:p>
          <w:p w:rsidR="008A5762" w:rsidRPr="008A5762" w:rsidRDefault="008A5762" w:rsidP="008A5762">
            <w:pPr>
              <w:jc w:val="center"/>
            </w:pPr>
            <w:r w:rsidRPr="008A5762">
              <w:rPr>
                <w:b/>
                <w:bCs/>
              </w:rPr>
              <w:t>Date</w:t>
            </w:r>
          </w:p>
          <w:p w:rsidR="008A5762" w:rsidRPr="008A5762" w:rsidRDefault="008A5762" w:rsidP="008A5762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Adequate dictation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Adequate charting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diagnosis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films ordered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pStyle w:val="Heading2"/>
              <w:keepNex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762">
              <w:rPr>
                <w:rFonts w:ascii="Times New Roman" w:hAnsi="Times New Roman" w:cs="Times New Roman"/>
                <w:sz w:val="20"/>
                <w:szCs w:val="20"/>
              </w:rPr>
              <w:t>Films read correctly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tests ordered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Correct interpretation of lab results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Medications documented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medications ordered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Procedures documented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procedure(s) performed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referral documented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Appropriate consultation sought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:rsidR="008A5762" w:rsidRPr="008A5762" w:rsidRDefault="008A5762" w:rsidP="008A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 xml:space="preserve">Please circle one using the key below. </w:t>
            </w:r>
          </w:p>
        </w:tc>
      </w:tr>
      <w:tr w:rsidR="008A5762" w:rsidRPr="008A5762" w:rsidTr="006F1E72">
        <w:trPr>
          <w:cantSplit/>
          <w:trHeight w:val="239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F75A7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2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221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14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221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14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131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6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131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 </w:t>
            </w:r>
            <w:r w:rsidRPr="008A576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  <w:tr w:rsidR="008A5762" w:rsidRPr="008A5762" w:rsidTr="006F1E72">
        <w:trPr>
          <w:cantSplit/>
          <w:trHeight w:val="6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A5762" w:rsidRPr="008A5762" w:rsidRDefault="008A5762" w:rsidP="006F1E7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A5762" w:rsidRPr="008A5762" w:rsidRDefault="008A5762" w:rsidP="006F1E7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5762">
              <w:rPr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CF43C9" w:rsidRDefault="008A576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1   2   3  </w:t>
            </w:r>
          </w:p>
        </w:tc>
      </w:tr>
    </w:tbl>
    <w:p w:rsidR="008A5762" w:rsidRPr="008A5762" w:rsidRDefault="008A5762" w:rsidP="008A5762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0"/>
      </w:tblGrid>
      <w:tr w:rsidR="008A5762" w:rsidRPr="008A5762" w:rsidTr="007B5A68">
        <w:trPr>
          <w:cantSplit/>
          <w:jc w:val="center"/>
        </w:trPr>
        <w:tc>
          <w:tcPr>
            <w:tcW w:w="5430" w:type="dxa"/>
            <w:shd w:val="clear" w:color="auto" w:fill="DDDDDD"/>
          </w:tcPr>
          <w:p w:rsidR="008A5762" w:rsidRPr="008A5762" w:rsidRDefault="008A5762" w:rsidP="00BA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A5762">
              <w:rPr>
                <w:b/>
                <w:bCs/>
                <w:sz w:val="20"/>
                <w:szCs w:val="20"/>
              </w:rPr>
              <w:t>Reviewer’s Evaluation KEY (Please enter comments below)</w:t>
            </w:r>
          </w:p>
        </w:tc>
      </w:tr>
      <w:tr w:rsidR="00F75A75" w:rsidRPr="008A5762" w:rsidTr="007B5A68">
        <w:trPr>
          <w:trHeight w:val="566"/>
          <w:jc w:val="center"/>
        </w:trPr>
        <w:tc>
          <w:tcPr>
            <w:tcW w:w="5430" w:type="dxa"/>
          </w:tcPr>
          <w:p w:rsidR="00F75A75" w:rsidRPr="00A674A3" w:rsidRDefault="00F75A75" w:rsidP="007B5A68">
            <w:r w:rsidRPr="00A674A3">
              <w:t>1 _____ Appropriate</w:t>
            </w:r>
          </w:p>
          <w:p w:rsidR="00F75A75" w:rsidRPr="00A674A3" w:rsidRDefault="00F75A75" w:rsidP="007B5A68">
            <w:r w:rsidRPr="00A674A3">
              <w:t>2 _____ Controversial</w:t>
            </w:r>
          </w:p>
          <w:p w:rsidR="00CF43C9" w:rsidRPr="00CF43C9" w:rsidRDefault="00F75A75" w:rsidP="007B5A68">
            <w:pPr>
              <w:rPr>
                <w:sz w:val="20"/>
                <w:szCs w:val="20"/>
              </w:rPr>
            </w:pPr>
            <w:r w:rsidRPr="00A674A3">
              <w:t>3 _____ Inappropriate</w:t>
            </w:r>
          </w:p>
        </w:tc>
      </w:tr>
    </w:tbl>
    <w:p w:rsidR="008A5762" w:rsidRPr="008A5762" w:rsidRDefault="008A5762" w:rsidP="008A5762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8A5762" w:rsidRPr="008A5762" w:rsidRDefault="008A5762" w:rsidP="008A5762">
      <w:pPr>
        <w:tabs>
          <w:tab w:val="right" w:leader="underscore" w:pos="14773"/>
        </w:tabs>
        <w:spacing w:line="360" w:lineRule="auto"/>
        <w:rPr>
          <w:sz w:val="20"/>
          <w:szCs w:val="20"/>
        </w:rPr>
      </w:pPr>
      <w:r w:rsidRPr="008A5762">
        <w:rPr>
          <w:sz w:val="20"/>
          <w:szCs w:val="20"/>
        </w:rPr>
        <w:t xml:space="preserve">Comments and/or Recommendations with Patient Name for Reference: </w:t>
      </w:r>
      <w:r w:rsidRPr="008A5762">
        <w:rPr>
          <w:sz w:val="20"/>
          <w:szCs w:val="20"/>
        </w:rPr>
        <w:tab/>
      </w:r>
    </w:p>
    <w:p w:rsidR="008A5762" w:rsidRPr="008A5762" w:rsidRDefault="008A5762" w:rsidP="008A5762">
      <w:pPr>
        <w:tabs>
          <w:tab w:val="right" w:leader="underscore" w:pos="14773"/>
        </w:tabs>
        <w:spacing w:line="360" w:lineRule="auto"/>
        <w:rPr>
          <w:sz w:val="20"/>
          <w:szCs w:val="20"/>
        </w:rPr>
      </w:pPr>
      <w:r w:rsidRPr="008A5762">
        <w:rPr>
          <w:sz w:val="20"/>
          <w:szCs w:val="20"/>
        </w:rPr>
        <w:tab/>
      </w:r>
    </w:p>
    <w:p w:rsidR="008A5762" w:rsidRPr="008A5762" w:rsidRDefault="008A5762" w:rsidP="008A5762">
      <w:pPr>
        <w:tabs>
          <w:tab w:val="right" w:leader="underscore" w:pos="14773"/>
        </w:tabs>
        <w:spacing w:line="360" w:lineRule="auto"/>
        <w:rPr>
          <w:sz w:val="20"/>
          <w:szCs w:val="20"/>
        </w:rPr>
      </w:pPr>
      <w:r w:rsidRPr="008A5762">
        <w:rPr>
          <w:sz w:val="20"/>
          <w:szCs w:val="20"/>
        </w:rPr>
        <w:tab/>
      </w:r>
    </w:p>
    <w:p w:rsidR="008A5762" w:rsidRPr="008A5762" w:rsidRDefault="008A5762" w:rsidP="006F1E72">
      <w:pPr>
        <w:tabs>
          <w:tab w:val="center" w:pos="6919"/>
          <w:tab w:val="right" w:leader="underscore" w:pos="13838"/>
        </w:tabs>
        <w:spacing w:before="120"/>
        <w:rPr>
          <w:sz w:val="20"/>
          <w:szCs w:val="20"/>
        </w:rPr>
      </w:pPr>
      <w:r w:rsidRPr="008A5762">
        <w:rPr>
          <w:sz w:val="20"/>
          <w:szCs w:val="20"/>
        </w:rPr>
        <w:t>Reviewing Physician: ____________________________________________</w:t>
      </w:r>
      <w:r w:rsidRPr="008A5762">
        <w:rPr>
          <w:sz w:val="20"/>
          <w:szCs w:val="20"/>
        </w:rPr>
        <w:tab/>
        <w:t xml:space="preserve">      Date Reviewed: _____________________</w:t>
      </w:r>
    </w:p>
    <w:p w:rsidR="008529F1" w:rsidRDefault="008529F1" w:rsidP="006F1E72">
      <w:pPr>
        <w:tabs>
          <w:tab w:val="right" w:pos="13838"/>
        </w:tabs>
        <w:spacing w:before="120"/>
        <w:rPr>
          <w:i/>
          <w:iCs/>
          <w:sz w:val="20"/>
          <w:szCs w:val="20"/>
        </w:rPr>
      </w:pPr>
    </w:p>
    <w:p w:rsidR="0087218F" w:rsidRPr="007B5A68" w:rsidRDefault="00E85B4C">
      <w:pPr>
        <w:tabs>
          <w:tab w:val="right" w:pos="13838"/>
        </w:tabs>
        <w:spacing w:before="120"/>
        <w:jc w:val="center"/>
        <w:rPr>
          <w:b/>
          <w:sz w:val="20"/>
          <w:szCs w:val="20"/>
        </w:rPr>
      </w:pPr>
      <w:r w:rsidRPr="007B5A68">
        <w:rPr>
          <w:b/>
          <w:i/>
          <w:iCs/>
          <w:sz w:val="20"/>
          <w:szCs w:val="20"/>
        </w:rPr>
        <w:t xml:space="preserve">Return form to the Quality Risk Manager: </w:t>
      </w:r>
      <w:r w:rsidR="008A5762" w:rsidRPr="007B5A68">
        <w:rPr>
          <w:b/>
          <w:i/>
          <w:iCs/>
          <w:sz w:val="20"/>
          <w:szCs w:val="20"/>
        </w:rPr>
        <w:t>The Quality Risk Manager will file this completed review in the PA-C/NP’s confidential file.</w:t>
      </w:r>
    </w:p>
    <w:sectPr w:rsidR="0087218F" w:rsidRPr="007B5A68" w:rsidSect="006F1E72">
      <w:footerReference w:type="even" r:id="rId12"/>
      <w:footerReference w:type="default" r:id="rId13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5E" w:rsidRDefault="0030645E">
      <w:r>
        <w:separator/>
      </w:r>
    </w:p>
  </w:endnote>
  <w:endnote w:type="continuationSeparator" w:id="0">
    <w:p w:rsidR="0030645E" w:rsidRDefault="0030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DC" w:rsidRDefault="00BD5E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1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1DC" w:rsidRDefault="009561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DC" w:rsidRDefault="008529F1" w:rsidP="008529F1">
    <w:pPr>
      <w:pStyle w:val="Header"/>
      <w:rPr>
        <w:sz w:val="20"/>
        <w:szCs w:val="20"/>
      </w:rPr>
    </w:pPr>
    <w:r w:rsidRPr="008A5762">
      <w:rPr>
        <w:sz w:val="20"/>
        <w:szCs w:val="20"/>
      </w:rPr>
      <w:t xml:space="preserve">CR-007-FA </w:t>
    </w:r>
    <w:r w:rsidRPr="00CE78C0">
      <w:rPr>
        <w:sz w:val="20"/>
        <w:szCs w:val="20"/>
      </w:rPr>
      <w:t>Physicians Assistant</w:t>
    </w:r>
    <w:r>
      <w:rPr>
        <w:sz w:val="20"/>
        <w:szCs w:val="20"/>
      </w:rPr>
      <w:t xml:space="preserve"> &amp; </w:t>
    </w:r>
    <w:r w:rsidRPr="00CE78C0">
      <w:rPr>
        <w:sz w:val="20"/>
        <w:szCs w:val="20"/>
      </w:rPr>
      <w:t>Nurse Practitioner Review</w:t>
    </w:r>
    <w:r w:rsidR="007B5A68">
      <w:rPr>
        <w:sz w:val="20"/>
        <w:szCs w:val="20"/>
      </w:rPr>
      <w:t xml:space="preserve"> (02/18/15)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561DC" w:rsidRPr="00013120">
      <w:rPr>
        <w:sz w:val="20"/>
        <w:szCs w:val="20"/>
      </w:rPr>
      <w:t xml:space="preserve">Page </w:t>
    </w:r>
    <w:r w:rsidR="00BD5E6A" w:rsidRPr="00013120">
      <w:rPr>
        <w:sz w:val="20"/>
        <w:szCs w:val="20"/>
      </w:rPr>
      <w:fldChar w:fldCharType="begin"/>
    </w:r>
    <w:r w:rsidR="009561DC" w:rsidRPr="00013120">
      <w:rPr>
        <w:sz w:val="20"/>
        <w:szCs w:val="20"/>
      </w:rPr>
      <w:instrText xml:space="preserve"> PAGE </w:instrText>
    </w:r>
    <w:r w:rsidR="00BD5E6A" w:rsidRPr="00013120">
      <w:rPr>
        <w:sz w:val="20"/>
        <w:szCs w:val="20"/>
      </w:rPr>
      <w:fldChar w:fldCharType="separate"/>
    </w:r>
    <w:r w:rsidR="007368B0">
      <w:rPr>
        <w:noProof/>
        <w:sz w:val="20"/>
        <w:szCs w:val="20"/>
      </w:rPr>
      <w:t>1</w:t>
    </w:r>
    <w:r w:rsidR="00BD5E6A" w:rsidRPr="00013120">
      <w:rPr>
        <w:sz w:val="20"/>
        <w:szCs w:val="20"/>
      </w:rPr>
      <w:fldChar w:fldCharType="end"/>
    </w:r>
    <w:r w:rsidR="009561DC" w:rsidRPr="00013120">
      <w:rPr>
        <w:sz w:val="20"/>
        <w:szCs w:val="20"/>
      </w:rPr>
      <w:t xml:space="preserve"> of </w:t>
    </w:r>
    <w:r w:rsidR="00BD5E6A" w:rsidRPr="00013120">
      <w:rPr>
        <w:sz w:val="20"/>
        <w:szCs w:val="20"/>
      </w:rPr>
      <w:fldChar w:fldCharType="begin"/>
    </w:r>
    <w:r w:rsidR="009561DC" w:rsidRPr="00013120">
      <w:rPr>
        <w:sz w:val="20"/>
        <w:szCs w:val="20"/>
      </w:rPr>
      <w:instrText xml:space="preserve"> NUMPAGES </w:instrText>
    </w:r>
    <w:r w:rsidR="00BD5E6A" w:rsidRPr="00013120">
      <w:rPr>
        <w:sz w:val="20"/>
        <w:szCs w:val="20"/>
      </w:rPr>
      <w:fldChar w:fldCharType="separate"/>
    </w:r>
    <w:r w:rsidR="007368B0">
      <w:rPr>
        <w:noProof/>
        <w:sz w:val="20"/>
        <w:szCs w:val="20"/>
      </w:rPr>
      <w:t>1</w:t>
    </w:r>
    <w:r w:rsidR="00BD5E6A" w:rsidRPr="0001312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5E" w:rsidRDefault="0030645E">
      <w:r>
        <w:separator/>
      </w:r>
    </w:p>
  </w:footnote>
  <w:footnote w:type="continuationSeparator" w:id="0">
    <w:p w:rsidR="0030645E" w:rsidRDefault="0030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99"/>
    <w:multiLevelType w:val="hybridMultilevel"/>
    <w:tmpl w:val="16DA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AC1"/>
    <w:multiLevelType w:val="hybridMultilevel"/>
    <w:tmpl w:val="39246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E6456"/>
    <w:multiLevelType w:val="multilevel"/>
    <w:tmpl w:val="E780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AC20074"/>
    <w:multiLevelType w:val="multilevel"/>
    <w:tmpl w:val="61C6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3822EF3"/>
    <w:multiLevelType w:val="multilevel"/>
    <w:tmpl w:val="871E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893735"/>
    <w:multiLevelType w:val="multilevel"/>
    <w:tmpl w:val="443E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7A07FC8"/>
    <w:multiLevelType w:val="multilevel"/>
    <w:tmpl w:val="443E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F971A63"/>
    <w:multiLevelType w:val="hybridMultilevel"/>
    <w:tmpl w:val="FD7E64DC"/>
    <w:lvl w:ilvl="0" w:tplc="5142CA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D8896F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5811E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30EA"/>
    <w:multiLevelType w:val="multilevel"/>
    <w:tmpl w:val="FFE46F3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>
    <w:nsid w:val="5C1D0A66"/>
    <w:multiLevelType w:val="multilevel"/>
    <w:tmpl w:val="252C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BDF2A77"/>
    <w:multiLevelType w:val="hybridMultilevel"/>
    <w:tmpl w:val="FD7E64DC"/>
    <w:lvl w:ilvl="0" w:tplc="5142CA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D8896F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5811E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741"/>
    <w:multiLevelType w:val="hybridMultilevel"/>
    <w:tmpl w:val="00921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72116D"/>
    <w:multiLevelType w:val="multilevel"/>
    <w:tmpl w:val="D558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5F93634"/>
    <w:multiLevelType w:val="hybridMultilevel"/>
    <w:tmpl w:val="52E8FC48"/>
    <w:lvl w:ilvl="0" w:tplc="2C844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4940460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F60306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z w:val="24"/>
        <w:szCs w:val="24"/>
      </w:rPr>
    </w:lvl>
    <w:lvl w:ilvl="3" w:tplc="381883D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4"/>
        <w:szCs w:val="24"/>
      </w:rPr>
    </w:lvl>
    <w:lvl w:ilvl="4" w:tplc="400EA4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F4464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FD89C3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AC2478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FAAAE40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770469D"/>
    <w:multiLevelType w:val="hybridMultilevel"/>
    <w:tmpl w:val="4C362622"/>
    <w:lvl w:ilvl="0" w:tplc="23142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7B031C"/>
    <w:multiLevelType w:val="hybridMultilevel"/>
    <w:tmpl w:val="F1481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7F3AD0"/>
    <w:multiLevelType w:val="hybridMultilevel"/>
    <w:tmpl w:val="FD7E64DC"/>
    <w:lvl w:ilvl="0" w:tplc="5142CA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D8896F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A5811E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03BF"/>
    <w:multiLevelType w:val="hybridMultilevel"/>
    <w:tmpl w:val="D46E00AC"/>
    <w:lvl w:ilvl="0" w:tplc="912E0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8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C62E9"/>
    <w:rsid w:val="000062FD"/>
    <w:rsid w:val="00013120"/>
    <w:rsid w:val="0005593C"/>
    <w:rsid w:val="0008583B"/>
    <w:rsid w:val="00124289"/>
    <w:rsid w:val="00144FF5"/>
    <w:rsid w:val="00161371"/>
    <w:rsid w:val="001809B4"/>
    <w:rsid w:val="00191003"/>
    <w:rsid w:val="00192A42"/>
    <w:rsid w:val="001B5223"/>
    <w:rsid w:val="001E1F4B"/>
    <w:rsid w:val="002730D7"/>
    <w:rsid w:val="0029553E"/>
    <w:rsid w:val="002A7DDA"/>
    <w:rsid w:val="002B5F03"/>
    <w:rsid w:val="002F1425"/>
    <w:rsid w:val="0030645E"/>
    <w:rsid w:val="00325F0C"/>
    <w:rsid w:val="003574BC"/>
    <w:rsid w:val="003E01EA"/>
    <w:rsid w:val="003F5F3E"/>
    <w:rsid w:val="004159A3"/>
    <w:rsid w:val="00432678"/>
    <w:rsid w:val="00433A18"/>
    <w:rsid w:val="0048024A"/>
    <w:rsid w:val="004A73A6"/>
    <w:rsid w:val="004B35D9"/>
    <w:rsid w:val="004D031A"/>
    <w:rsid w:val="004D04BF"/>
    <w:rsid w:val="00552BC0"/>
    <w:rsid w:val="005B7D42"/>
    <w:rsid w:val="005D5084"/>
    <w:rsid w:val="005E15D0"/>
    <w:rsid w:val="005E3B8F"/>
    <w:rsid w:val="005E47D9"/>
    <w:rsid w:val="005E4A27"/>
    <w:rsid w:val="005F7DF7"/>
    <w:rsid w:val="00610E3E"/>
    <w:rsid w:val="006211A0"/>
    <w:rsid w:val="00634BB5"/>
    <w:rsid w:val="00637511"/>
    <w:rsid w:val="006B3CAD"/>
    <w:rsid w:val="006C210E"/>
    <w:rsid w:val="006C62E9"/>
    <w:rsid w:val="006E4F27"/>
    <w:rsid w:val="006E510B"/>
    <w:rsid w:val="006F1E72"/>
    <w:rsid w:val="007016F0"/>
    <w:rsid w:val="00725CCE"/>
    <w:rsid w:val="007368B0"/>
    <w:rsid w:val="00765FD8"/>
    <w:rsid w:val="007B5A68"/>
    <w:rsid w:val="007B6B09"/>
    <w:rsid w:val="007C014C"/>
    <w:rsid w:val="007D0703"/>
    <w:rsid w:val="007E3345"/>
    <w:rsid w:val="0081472D"/>
    <w:rsid w:val="00826D33"/>
    <w:rsid w:val="00834FDD"/>
    <w:rsid w:val="0085273C"/>
    <w:rsid w:val="008529F1"/>
    <w:rsid w:val="00867670"/>
    <w:rsid w:val="0087218F"/>
    <w:rsid w:val="00875A67"/>
    <w:rsid w:val="00884823"/>
    <w:rsid w:val="008955C8"/>
    <w:rsid w:val="00895D45"/>
    <w:rsid w:val="008A5762"/>
    <w:rsid w:val="008C070D"/>
    <w:rsid w:val="008C1937"/>
    <w:rsid w:val="008D10D2"/>
    <w:rsid w:val="008E754E"/>
    <w:rsid w:val="008F3AE7"/>
    <w:rsid w:val="009111E2"/>
    <w:rsid w:val="00950141"/>
    <w:rsid w:val="009561DC"/>
    <w:rsid w:val="00957DC9"/>
    <w:rsid w:val="00960BBB"/>
    <w:rsid w:val="00963E86"/>
    <w:rsid w:val="009901F1"/>
    <w:rsid w:val="00993E37"/>
    <w:rsid w:val="009C43E6"/>
    <w:rsid w:val="009E2AAF"/>
    <w:rsid w:val="00A47CDD"/>
    <w:rsid w:val="00A97912"/>
    <w:rsid w:val="00AD3DEA"/>
    <w:rsid w:val="00AE2CFA"/>
    <w:rsid w:val="00B012D6"/>
    <w:rsid w:val="00B6163E"/>
    <w:rsid w:val="00BD5E6A"/>
    <w:rsid w:val="00BE325B"/>
    <w:rsid w:val="00C00FB4"/>
    <w:rsid w:val="00C06B3D"/>
    <w:rsid w:val="00C34FCD"/>
    <w:rsid w:val="00C40FB1"/>
    <w:rsid w:val="00C414E6"/>
    <w:rsid w:val="00C85192"/>
    <w:rsid w:val="00CA3FC0"/>
    <w:rsid w:val="00CB7DC1"/>
    <w:rsid w:val="00CC02F2"/>
    <w:rsid w:val="00CE1113"/>
    <w:rsid w:val="00CE64FD"/>
    <w:rsid w:val="00CE78C0"/>
    <w:rsid w:val="00CF43C9"/>
    <w:rsid w:val="00D07C12"/>
    <w:rsid w:val="00D54DAC"/>
    <w:rsid w:val="00D81798"/>
    <w:rsid w:val="00DE06B9"/>
    <w:rsid w:val="00DF4A3B"/>
    <w:rsid w:val="00E00020"/>
    <w:rsid w:val="00E82FA9"/>
    <w:rsid w:val="00E8371C"/>
    <w:rsid w:val="00E8521A"/>
    <w:rsid w:val="00E85B4C"/>
    <w:rsid w:val="00E92F03"/>
    <w:rsid w:val="00EB5AE1"/>
    <w:rsid w:val="00ED6B0A"/>
    <w:rsid w:val="00EF39CD"/>
    <w:rsid w:val="00F206F6"/>
    <w:rsid w:val="00F36962"/>
    <w:rsid w:val="00F666C8"/>
    <w:rsid w:val="00F75A75"/>
    <w:rsid w:val="00F82AA9"/>
    <w:rsid w:val="00FD75EE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23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223"/>
    <w:pPr>
      <w:keepNext/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next w:val="Normal"/>
    <w:qFormat/>
    <w:rsid w:val="001B5223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B5223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1B5223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1B5223"/>
    <w:pPr>
      <w:keepNext/>
      <w:outlineLvl w:val="4"/>
    </w:pPr>
    <w:rPr>
      <w:rFonts w:ascii="Arial" w:hAnsi="Arial" w:cs="Arial"/>
      <w:b/>
      <w:bCs/>
      <w:sz w:val="28"/>
      <w:szCs w:val="32"/>
    </w:rPr>
  </w:style>
  <w:style w:type="paragraph" w:styleId="Heading6">
    <w:name w:val="heading 6"/>
    <w:basedOn w:val="Normal"/>
    <w:next w:val="Normal"/>
    <w:qFormat/>
    <w:rsid w:val="001B5223"/>
    <w:pPr>
      <w:keepNext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5223"/>
    <w:rPr>
      <w:rFonts w:ascii="Arial" w:hAnsi="Arial" w:cs="Arial"/>
      <w:bCs/>
      <w:szCs w:val="28"/>
    </w:rPr>
  </w:style>
  <w:style w:type="paragraph" w:styleId="BodyText2">
    <w:name w:val="Body Text 2"/>
    <w:basedOn w:val="Normal"/>
    <w:semiHidden/>
    <w:rsid w:val="001B5223"/>
    <w:pPr>
      <w:shd w:val="clear" w:color="auto" w:fill="CCCCCC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semiHidden/>
    <w:rsid w:val="001B5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5223"/>
  </w:style>
  <w:style w:type="paragraph" w:styleId="Header">
    <w:name w:val="header"/>
    <w:basedOn w:val="Normal"/>
    <w:link w:val="HeaderChar"/>
    <w:uiPriority w:val="99"/>
    <w:semiHidden/>
    <w:rsid w:val="001B52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B5223"/>
    <w:pPr>
      <w:jc w:val="center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rsid w:val="001B5223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1B522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1B5223"/>
    <w:pPr>
      <w:spacing w:after="120"/>
      <w:ind w:left="360"/>
    </w:pPr>
  </w:style>
  <w:style w:type="character" w:styleId="Emphasis">
    <w:name w:val="Emphasis"/>
    <w:basedOn w:val="DefaultParagraphFont"/>
    <w:qFormat/>
    <w:rsid w:val="001B5223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75EE"/>
    <w:rPr>
      <w:sz w:val="24"/>
      <w:szCs w:val="24"/>
    </w:rPr>
  </w:style>
  <w:style w:type="table" w:styleId="TableGrid">
    <w:name w:val="Table Grid"/>
    <w:basedOn w:val="TableNormal"/>
    <w:uiPriority w:val="59"/>
    <w:rsid w:val="008E7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8A57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B133215649246BBA84A14264D1531" ma:contentTypeVersion="0" ma:contentTypeDescription="Create a new document." ma:contentTypeScope="" ma:versionID="58c5fb814d8a60f301b66b421beeb5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7177-191F-4671-8E3E-0185E57D3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71132-0AA7-4DC6-9AFD-BA9A7B013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D6B6D-6F24-4760-BC61-1D1FFFF29BA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755314-A967-4EC6-8E6A-9174D28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X ]  Interdepartmental Manual</vt:lpstr>
    </vt:vector>
  </TitlesOfParts>
  <Company>St Johns Hospital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X ]  Interdepartmental Manual</dc:title>
  <dc:creator>barb</dc:creator>
  <cp:lastModifiedBy>Mellissa Lott</cp:lastModifiedBy>
  <cp:revision>2</cp:revision>
  <cp:lastPrinted>2015-02-18T22:53:00Z</cp:lastPrinted>
  <dcterms:created xsi:type="dcterms:W3CDTF">2015-02-20T16:12:00Z</dcterms:created>
  <dcterms:modified xsi:type="dcterms:W3CDTF">2015-02-20T16:12:00Z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0x010100CF7B133215649246BBA84A14264D1531</vt:lpwstr>
  </property>
  <property fmtid="{D5CDD505-2E9C-101B-9397-08002B2CF9AE}" pid="3" name="Order">
    <vt:r8>278400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</Properties>
</file>