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2F" w:rsidRDefault="008C4128">
      <w:bookmarkStart w:id="0" w:name="_GoBack"/>
      <w:bookmarkEnd w:id="0"/>
      <w:r>
        <w:rPr>
          <w:noProof/>
        </w:rPr>
        <w:drawing>
          <wp:inline distT="0" distB="0" distL="0" distR="0">
            <wp:extent cx="44196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MC image discharge f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28" w:rsidRPr="008C4128" w:rsidRDefault="008C4128" w:rsidP="008C4128">
      <w:pPr>
        <w:rPr>
          <w:b/>
          <w:color w:val="1F497D"/>
        </w:rPr>
      </w:pPr>
      <w:r w:rsidRPr="008C4128">
        <w:rPr>
          <w:b/>
          <w:color w:val="1F497D"/>
        </w:rPr>
        <w:t xml:space="preserve">13-tab pocket folder.  Below are tab titles and some examples of what is included in each. This is not an all-encompassing list, it is of course tailored to the patient. 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Discharge information checklist for the RN- this is not a tab itself, it is the first thing in the file folder ahead of the tabs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Advance Directive/POLST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What to Expect- Information regarding personal belongings &amp; valuables, as well as bedside shift report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Stay Summary- Labs, medications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Discharge Instructions- Follow-up appointment(s)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Education- Diagnoses, new medications, HCAHPS flyer, managing pain at home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Comment Card (See photo below)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Prescriptions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Discharge Notices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Patient Portal </w:t>
      </w:r>
    </w:p>
    <w:p w:rsidR="008C4128" w:rsidRDefault="008C4128" w:rsidP="008C41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Medication Bag (Possibly in the near future)</w:t>
      </w:r>
      <w:r>
        <w:rPr>
          <w:color w:val="1F497D"/>
        </w:rPr>
        <w:br/>
      </w:r>
    </w:p>
    <w:p w:rsidR="008C4128" w:rsidRDefault="008C4128" w:rsidP="008C4128">
      <w:pPr>
        <w:spacing w:after="100" w:afterAutospacing="1"/>
      </w:pPr>
      <w:r>
        <w:rPr>
          <w:noProof/>
          <w:color w:val="1F497D"/>
        </w:rPr>
        <w:drawing>
          <wp:inline distT="0" distB="0" distL="0" distR="0">
            <wp:extent cx="3289300" cy="22193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MC image comment c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128" w:rsidSect="008C4128">
      <w:headerReference w:type="default" r:id="rId9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28" w:rsidRDefault="008C4128" w:rsidP="008C4128">
      <w:pPr>
        <w:spacing w:after="0" w:line="240" w:lineRule="auto"/>
      </w:pPr>
      <w:r>
        <w:separator/>
      </w:r>
    </w:p>
  </w:endnote>
  <w:endnote w:type="continuationSeparator" w:id="0">
    <w:p w:rsidR="008C4128" w:rsidRDefault="008C4128" w:rsidP="008C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28" w:rsidRDefault="008C4128" w:rsidP="008C4128">
      <w:pPr>
        <w:spacing w:after="0" w:line="240" w:lineRule="auto"/>
      </w:pPr>
      <w:r>
        <w:separator/>
      </w:r>
    </w:p>
  </w:footnote>
  <w:footnote w:type="continuationSeparator" w:id="0">
    <w:p w:rsidR="008C4128" w:rsidRDefault="008C4128" w:rsidP="008C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8" w:rsidRDefault="008C4128">
    <w:pPr>
      <w:pStyle w:val="Header"/>
      <w:rPr>
        <w:b/>
        <w:sz w:val="28"/>
      </w:rPr>
    </w:pPr>
    <w:r w:rsidRPr="008C4128">
      <w:rPr>
        <w:b/>
        <w:sz w:val="28"/>
      </w:rPr>
      <w:t>CENTRAL MT MEDICAL CENTER “BLUE FOLDER” DISCHARGE FILE</w:t>
    </w:r>
  </w:p>
  <w:p w:rsidR="008C4128" w:rsidRPr="008C4128" w:rsidRDefault="008C4128">
    <w:pPr>
      <w:pStyle w:val="Header"/>
      <w:rPr>
        <w:b/>
        <w:sz w:val="28"/>
      </w:rPr>
    </w:pPr>
    <w:r>
      <w:rPr>
        <w:b/>
        <w:sz w:val="28"/>
      </w:rPr>
      <w:t>Contact: Lexie Sullivan lsullivan@cmmccares.com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7C8C"/>
    <w:multiLevelType w:val="hybridMultilevel"/>
    <w:tmpl w:val="36B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8"/>
    <w:rsid w:val="008C4128"/>
    <w:rsid w:val="0092092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44F0-A24C-4DA6-996B-EDF2736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28"/>
  </w:style>
  <w:style w:type="paragraph" w:styleId="Footer">
    <w:name w:val="footer"/>
    <w:basedOn w:val="Normal"/>
    <w:link w:val="FooterChar"/>
    <w:uiPriority w:val="99"/>
    <w:unhideWhenUsed/>
    <w:rsid w:val="008C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28"/>
  </w:style>
  <w:style w:type="paragraph" w:styleId="ListParagraph">
    <w:name w:val="List Paragraph"/>
    <w:basedOn w:val="Normal"/>
    <w:uiPriority w:val="34"/>
    <w:qFormat/>
    <w:rsid w:val="008C41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2</cp:revision>
  <dcterms:created xsi:type="dcterms:W3CDTF">2019-07-10T18:26:00Z</dcterms:created>
  <dcterms:modified xsi:type="dcterms:W3CDTF">2019-07-10T18:26:00Z</dcterms:modified>
</cp:coreProperties>
</file>